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174" w:rsidRDefault="005539D6" w:rsidP="00D4217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C4398">
        <w:rPr>
          <w:rFonts w:ascii="Arial" w:hAnsi="Arial" w:cs="Arial"/>
          <w:b/>
          <w:sz w:val="24"/>
          <w:szCs w:val="24"/>
        </w:rPr>
        <w:t>SOUTH PICKENHAM PARISH COUNCIL</w:t>
      </w:r>
    </w:p>
    <w:p w:rsidR="00FC0435" w:rsidRDefault="00B97AAA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C4398">
        <w:rPr>
          <w:rFonts w:ascii="Arial" w:hAnsi="Arial" w:cs="Arial"/>
          <w:sz w:val="24"/>
          <w:szCs w:val="24"/>
        </w:rPr>
        <w:t>Wedn</w:t>
      </w:r>
      <w:r w:rsidR="00487DF3" w:rsidRPr="00EC4398">
        <w:rPr>
          <w:rFonts w:ascii="Arial" w:hAnsi="Arial" w:cs="Arial"/>
          <w:sz w:val="24"/>
          <w:szCs w:val="24"/>
        </w:rPr>
        <w:t>es</w:t>
      </w:r>
      <w:r w:rsidR="00FC07E2" w:rsidRPr="00EC4398">
        <w:rPr>
          <w:rFonts w:ascii="Arial" w:hAnsi="Arial" w:cs="Arial"/>
          <w:sz w:val="24"/>
          <w:szCs w:val="24"/>
        </w:rPr>
        <w:t xml:space="preserve">day </w:t>
      </w:r>
      <w:r w:rsidR="00ED7BE6">
        <w:rPr>
          <w:rFonts w:ascii="Arial" w:hAnsi="Arial" w:cs="Arial"/>
          <w:sz w:val="24"/>
          <w:szCs w:val="24"/>
        </w:rPr>
        <w:t>23 March</w:t>
      </w:r>
      <w:r w:rsidR="00FC07E2" w:rsidRPr="00EC4398">
        <w:rPr>
          <w:rFonts w:ascii="Arial" w:hAnsi="Arial" w:cs="Arial"/>
          <w:sz w:val="24"/>
          <w:szCs w:val="24"/>
        </w:rPr>
        <w:t xml:space="preserve"> 20</w:t>
      </w:r>
      <w:r w:rsidRPr="00EC4398">
        <w:rPr>
          <w:rFonts w:ascii="Arial" w:hAnsi="Arial" w:cs="Arial"/>
          <w:sz w:val="24"/>
          <w:szCs w:val="24"/>
        </w:rPr>
        <w:t>2</w:t>
      </w:r>
      <w:r w:rsidR="0018775B">
        <w:rPr>
          <w:rFonts w:ascii="Arial" w:hAnsi="Arial" w:cs="Arial"/>
          <w:sz w:val="24"/>
          <w:szCs w:val="24"/>
        </w:rPr>
        <w:t xml:space="preserve">2 </w:t>
      </w:r>
      <w:r w:rsidR="00FB4ECE">
        <w:rPr>
          <w:rFonts w:ascii="Arial" w:hAnsi="Arial" w:cs="Arial"/>
          <w:sz w:val="24"/>
          <w:szCs w:val="24"/>
        </w:rPr>
        <w:t>in the Home Farm Hospitality Suite*</w:t>
      </w:r>
    </w:p>
    <w:p w:rsidR="00FB4ECE" w:rsidRDefault="00FB4ECE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(Entrance through side door)</w:t>
      </w:r>
    </w:p>
    <w:p w:rsidR="00FB4ECE" w:rsidRDefault="00FB4ECE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of the public are welcome to attend the meeting</w:t>
      </w:r>
    </w:p>
    <w:p w:rsidR="00B715ED" w:rsidRPr="00EC4398" w:rsidRDefault="00B715ED" w:rsidP="00B715ED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C4398">
        <w:rPr>
          <w:rFonts w:ascii="Arial" w:hAnsi="Arial" w:cs="Arial"/>
          <w:b/>
          <w:sz w:val="24"/>
          <w:szCs w:val="24"/>
          <w:u w:val="single"/>
        </w:rPr>
        <w:t>AGENDA</w:t>
      </w:r>
    </w:p>
    <w:p w:rsidR="00365591" w:rsidRPr="00BA25FC" w:rsidRDefault="00BE2477" w:rsidP="00BA25F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365591" w:rsidRPr="00BA25FC">
        <w:rPr>
          <w:rFonts w:ascii="Arial" w:hAnsi="Arial" w:cs="Arial"/>
          <w:sz w:val="24"/>
          <w:szCs w:val="24"/>
        </w:rPr>
        <w:t>Open Meeting</w:t>
      </w:r>
    </w:p>
    <w:p w:rsidR="00365591" w:rsidRPr="00BA25FC" w:rsidRDefault="00BE2477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365591" w:rsidRPr="00BA25FC">
        <w:rPr>
          <w:rFonts w:ascii="Arial" w:hAnsi="Arial" w:cs="Arial"/>
          <w:sz w:val="24"/>
          <w:szCs w:val="24"/>
        </w:rPr>
        <w:t>Apologies for Absence</w:t>
      </w:r>
    </w:p>
    <w:p w:rsidR="00BB2475" w:rsidRPr="00BA25FC" w:rsidRDefault="00D42174" w:rsidP="00D76812">
      <w:pPr>
        <w:pStyle w:val="ListParagraph"/>
        <w:numPr>
          <w:ilvl w:val="0"/>
          <w:numId w:val="7"/>
        </w:numPr>
        <w:spacing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715ED" w:rsidRPr="00BA25FC">
        <w:rPr>
          <w:rFonts w:ascii="Arial" w:hAnsi="Arial" w:cs="Arial"/>
          <w:sz w:val="24"/>
          <w:szCs w:val="24"/>
        </w:rPr>
        <w:t xml:space="preserve">Minutes of </w:t>
      </w:r>
      <w:r w:rsidR="00FB4ECE">
        <w:rPr>
          <w:rFonts w:ascii="Arial" w:hAnsi="Arial" w:cs="Arial"/>
          <w:sz w:val="24"/>
          <w:szCs w:val="24"/>
        </w:rPr>
        <w:t xml:space="preserve">the last </w:t>
      </w:r>
      <w:r w:rsidR="00D76812" w:rsidRPr="00BA25FC">
        <w:rPr>
          <w:rFonts w:ascii="Arial" w:hAnsi="Arial" w:cs="Arial"/>
          <w:sz w:val="24"/>
          <w:szCs w:val="24"/>
        </w:rPr>
        <w:t>m</w:t>
      </w:r>
      <w:r w:rsidR="000913DF" w:rsidRPr="00BA25FC">
        <w:rPr>
          <w:rFonts w:ascii="Arial" w:hAnsi="Arial" w:cs="Arial"/>
          <w:sz w:val="24"/>
          <w:szCs w:val="24"/>
        </w:rPr>
        <w:t>eeting</w:t>
      </w:r>
      <w:r w:rsidR="0018775B">
        <w:rPr>
          <w:rFonts w:ascii="Arial" w:hAnsi="Arial" w:cs="Arial"/>
          <w:sz w:val="24"/>
          <w:szCs w:val="24"/>
        </w:rPr>
        <w:t xml:space="preserve"> </w:t>
      </w:r>
      <w:r w:rsidR="00FB4ECE">
        <w:rPr>
          <w:rFonts w:ascii="Arial" w:hAnsi="Arial" w:cs="Arial"/>
          <w:sz w:val="24"/>
          <w:szCs w:val="24"/>
        </w:rPr>
        <w:t>(</w:t>
      </w:r>
      <w:r w:rsidR="0018775B">
        <w:rPr>
          <w:rFonts w:ascii="Arial" w:hAnsi="Arial" w:cs="Arial"/>
          <w:sz w:val="24"/>
          <w:szCs w:val="24"/>
        </w:rPr>
        <w:t xml:space="preserve">held on </w:t>
      </w:r>
      <w:r w:rsidR="00FB4ECE">
        <w:rPr>
          <w:rFonts w:ascii="Arial" w:hAnsi="Arial" w:cs="Arial"/>
          <w:sz w:val="24"/>
          <w:szCs w:val="24"/>
        </w:rPr>
        <w:t>1</w:t>
      </w:r>
      <w:r w:rsidR="00ED7BE6">
        <w:rPr>
          <w:rFonts w:ascii="Arial" w:hAnsi="Arial" w:cs="Arial"/>
          <w:sz w:val="24"/>
          <w:szCs w:val="24"/>
        </w:rPr>
        <w:t>9</w:t>
      </w:r>
      <w:r w:rsidR="00FB4ECE">
        <w:rPr>
          <w:rFonts w:ascii="Arial" w:hAnsi="Arial" w:cs="Arial"/>
          <w:sz w:val="24"/>
          <w:szCs w:val="24"/>
        </w:rPr>
        <w:t xml:space="preserve"> </w:t>
      </w:r>
      <w:r w:rsidR="00ED7BE6">
        <w:rPr>
          <w:rFonts w:ascii="Arial" w:hAnsi="Arial" w:cs="Arial"/>
          <w:sz w:val="24"/>
          <w:szCs w:val="24"/>
        </w:rPr>
        <w:t>January</w:t>
      </w:r>
      <w:r w:rsidR="0018775B">
        <w:rPr>
          <w:rFonts w:ascii="Arial" w:hAnsi="Arial" w:cs="Arial"/>
          <w:sz w:val="24"/>
          <w:szCs w:val="24"/>
        </w:rPr>
        <w:t xml:space="preserve"> 2021</w:t>
      </w:r>
      <w:r w:rsidR="00EE06B8">
        <w:rPr>
          <w:rFonts w:ascii="Arial" w:hAnsi="Arial" w:cs="Arial"/>
          <w:sz w:val="24"/>
          <w:szCs w:val="24"/>
        </w:rPr>
        <w:t>)</w:t>
      </w:r>
    </w:p>
    <w:p w:rsidR="00365591" w:rsidRPr="00BA25FC" w:rsidRDefault="00BE2477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715ED" w:rsidRPr="00BA25FC">
        <w:rPr>
          <w:rFonts w:ascii="Arial" w:hAnsi="Arial" w:cs="Arial"/>
          <w:sz w:val="24"/>
          <w:szCs w:val="24"/>
        </w:rPr>
        <w:t>Matters Arising</w:t>
      </w:r>
      <w:r w:rsidR="002E7FD1" w:rsidRPr="00BA25FC">
        <w:rPr>
          <w:rFonts w:ascii="Arial" w:hAnsi="Arial" w:cs="Arial"/>
          <w:sz w:val="24"/>
          <w:szCs w:val="24"/>
        </w:rPr>
        <w:t xml:space="preserve"> (items not </w:t>
      </w:r>
      <w:r w:rsidR="005E4A4F" w:rsidRPr="00BA25FC">
        <w:rPr>
          <w:rFonts w:ascii="Arial" w:hAnsi="Arial" w:cs="Arial"/>
          <w:sz w:val="24"/>
          <w:szCs w:val="24"/>
        </w:rPr>
        <w:t xml:space="preserve">already </w:t>
      </w:r>
      <w:r w:rsidR="002E7FD1" w:rsidRPr="00BA25FC">
        <w:rPr>
          <w:rFonts w:ascii="Arial" w:hAnsi="Arial" w:cs="Arial"/>
          <w:sz w:val="24"/>
          <w:szCs w:val="24"/>
        </w:rPr>
        <w:t>on agenda)</w:t>
      </w:r>
    </w:p>
    <w:p w:rsidR="00487DF3" w:rsidRPr="00BA25FC" w:rsidRDefault="00487DF3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Receive reports from NCC; Breckland Council</w:t>
      </w:r>
    </w:p>
    <w:p w:rsidR="00413DBD" w:rsidRDefault="003A028C" w:rsidP="003A028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65CC6">
        <w:rPr>
          <w:rFonts w:ascii="Arial" w:hAnsi="Arial" w:cs="Arial"/>
          <w:sz w:val="24"/>
          <w:szCs w:val="24"/>
        </w:rPr>
        <w:t>Green Grants Scheme (Bird Boxes)</w:t>
      </w:r>
      <w:r w:rsidR="00413DBD" w:rsidRPr="00BA25FC">
        <w:rPr>
          <w:rFonts w:ascii="Arial" w:hAnsi="Arial" w:cs="Arial"/>
          <w:sz w:val="24"/>
          <w:szCs w:val="24"/>
        </w:rPr>
        <w:t xml:space="preserve"> </w:t>
      </w:r>
      <w:r w:rsidR="00EE06B8"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sz w:val="24"/>
          <w:szCs w:val="24"/>
        </w:rPr>
        <w:t>Update on</w:t>
      </w:r>
      <w:r w:rsidR="00AE5E9D">
        <w:rPr>
          <w:rFonts w:ascii="Arial" w:hAnsi="Arial" w:cs="Arial"/>
          <w:sz w:val="24"/>
          <w:szCs w:val="24"/>
        </w:rPr>
        <w:t xml:space="preserve"> bird boxes distributed</w:t>
      </w:r>
    </w:p>
    <w:p w:rsidR="00ED7BE6" w:rsidRDefault="00BE2477" w:rsidP="0079101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</w:t>
      </w:r>
      <w:r w:rsidR="00413DBD" w:rsidRPr="00BA25FC">
        <w:rPr>
          <w:rFonts w:ascii="Arial" w:hAnsi="Arial" w:cs="Arial"/>
          <w:sz w:val="24"/>
          <w:szCs w:val="24"/>
        </w:rPr>
        <w:t xml:space="preserve"> </w:t>
      </w:r>
      <w:r w:rsidRPr="00BA25FC">
        <w:rPr>
          <w:rFonts w:ascii="Arial" w:hAnsi="Arial" w:cs="Arial"/>
          <w:sz w:val="24"/>
          <w:szCs w:val="24"/>
        </w:rPr>
        <w:t xml:space="preserve"> </w:t>
      </w:r>
      <w:r w:rsidR="00ED7BE6">
        <w:rPr>
          <w:rFonts w:ascii="Arial" w:hAnsi="Arial" w:cs="Arial"/>
          <w:sz w:val="24"/>
          <w:szCs w:val="24"/>
        </w:rPr>
        <w:t xml:space="preserve">NCC Parish Partnership Scheme 2022/23 – Acceptance of application for    </w:t>
      </w:r>
    </w:p>
    <w:p w:rsidR="00ED7BE6" w:rsidRPr="00ED7BE6" w:rsidRDefault="00ED7BE6" w:rsidP="00ED7BE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two </w:t>
      </w:r>
      <w:r w:rsidRPr="00ED7BE6">
        <w:rPr>
          <w:rFonts w:ascii="Arial" w:hAnsi="Arial" w:cs="Arial"/>
          <w:sz w:val="24"/>
          <w:szCs w:val="24"/>
        </w:rPr>
        <w:t>benches for South Pickenham</w:t>
      </w:r>
    </w:p>
    <w:p w:rsidR="0013724E" w:rsidRPr="00BA25FC" w:rsidRDefault="00ED7BE6" w:rsidP="0079101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13724E" w:rsidRPr="00BA25FC">
        <w:rPr>
          <w:rFonts w:ascii="Arial" w:hAnsi="Arial" w:cs="Arial"/>
          <w:sz w:val="24"/>
          <w:szCs w:val="24"/>
        </w:rPr>
        <w:t>Update on straw</w:t>
      </w:r>
      <w:r w:rsidR="00665CC6">
        <w:rPr>
          <w:rFonts w:ascii="Arial" w:hAnsi="Arial" w:cs="Arial"/>
          <w:sz w:val="24"/>
          <w:szCs w:val="24"/>
        </w:rPr>
        <w:t xml:space="preserve">/woodchip </w:t>
      </w:r>
      <w:r w:rsidR="004F7CC9" w:rsidRPr="00BA25FC">
        <w:rPr>
          <w:rFonts w:ascii="Arial" w:hAnsi="Arial" w:cs="Arial"/>
          <w:sz w:val="24"/>
          <w:szCs w:val="24"/>
        </w:rPr>
        <w:t>lorri</w:t>
      </w:r>
      <w:r w:rsidR="0013724E" w:rsidRPr="00BA25FC">
        <w:rPr>
          <w:rFonts w:ascii="Arial" w:hAnsi="Arial" w:cs="Arial"/>
          <w:sz w:val="24"/>
          <w:szCs w:val="24"/>
        </w:rPr>
        <w:t>es/Snetterton</w:t>
      </w:r>
    </w:p>
    <w:p w:rsidR="004B595A" w:rsidRPr="004B595A" w:rsidRDefault="00F47E17" w:rsidP="004B595A">
      <w:pPr>
        <w:pStyle w:val="ListParagraph"/>
        <w:numPr>
          <w:ilvl w:val="0"/>
          <w:numId w:val="7"/>
        </w:numPr>
        <w:spacing w:before="120" w:after="0" w:line="360" w:lineRule="auto"/>
        <w:ind w:left="357"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53F75" w:rsidRPr="00BA25FC">
        <w:rPr>
          <w:rFonts w:ascii="Arial" w:hAnsi="Arial" w:cs="Arial"/>
          <w:bCs/>
          <w:sz w:val="24"/>
          <w:szCs w:val="24"/>
          <w:lang w:val="en-US"/>
        </w:rPr>
        <w:t xml:space="preserve">Update on </w:t>
      </w:r>
      <w:r w:rsidR="007C3910" w:rsidRPr="00BA25FC">
        <w:rPr>
          <w:rFonts w:ascii="Arial" w:hAnsi="Arial" w:cs="Arial"/>
          <w:bCs/>
          <w:sz w:val="24"/>
          <w:szCs w:val="24"/>
          <w:lang w:val="en-US"/>
        </w:rPr>
        <w:t xml:space="preserve">Highways/Rangers </w:t>
      </w:r>
      <w:r w:rsidR="00487DF3" w:rsidRPr="00BA25FC">
        <w:rPr>
          <w:rFonts w:ascii="Arial" w:hAnsi="Arial" w:cs="Arial"/>
          <w:bCs/>
          <w:sz w:val="24"/>
          <w:szCs w:val="24"/>
          <w:lang w:val="en-US"/>
        </w:rPr>
        <w:t>issues</w:t>
      </w:r>
      <w:r w:rsidR="004B595A">
        <w:rPr>
          <w:rFonts w:ascii="Arial" w:hAnsi="Arial" w:cs="Arial"/>
          <w:bCs/>
          <w:sz w:val="24"/>
          <w:szCs w:val="24"/>
          <w:lang w:val="en-US"/>
        </w:rPr>
        <w:t xml:space="preserve"> and residents’ issues:</w:t>
      </w:r>
      <w:r w:rsidR="000E511A">
        <w:rPr>
          <w:rFonts w:ascii="Arial" w:hAnsi="Arial" w:cs="Arial"/>
          <w:bCs/>
          <w:sz w:val="24"/>
          <w:szCs w:val="24"/>
          <w:lang w:val="en-US"/>
        </w:rPr>
        <w:t xml:space="preserve"> reported at</w:t>
      </w:r>
      <w:r w:rsidR="004B595A">
        <w:rPr>
          <w:rFonts w:ascii="Arial" w:hAnsi="Arial" w:cs="Arial"/>
          <w:bCs/>
          <w:sz w:val="24"/>
          <w:szCs w:val="24"/>
          <w:lang w:val="en-US"/>
        </w:rPr>
        <w:t xml:space="preserve"> </w:t>
      </w:r>
    </w:p>
    <w:p w:rsidR="004B595A" w:rsidRDefault="004B595A" w:rsidP="004B595A">
      <w:pPr>
        <w:pStyle w:val="ListParagraph"/>
        <w:spacing w:before="120" w:after="0" w:line="360" w:lineRule="auto"/>
        <w:ind w:left="357"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     January</w:t>
      </w:r>
      <w:r w:rsidR="000E511A">
        <w:rPr>
          <w:rFonts w:ascii="Arial" w:hAnsi="Arial" w:cs="Arial"/>
          <w:bCs/>
          <w:sz w:val="24"/>
          <w:szCs w:val="24"/>
          <w:lang w:val="en-US"/>
        </w:rPr>
        <w:t xml:space="preserve"> meeting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– </w:t>
      </w:r>
      <w:r>
        <w:rPr>
          <w:rFonts w:ascii="Arial" w:hAnsi="Arial" w:cs="Arial"/>
          <w:sz w:val="24"/>
          <w:szCs w:val="24"/>
        </w:rPr>
        <w:t>'soakaways' need clearing.</w:t>
      </w:r>
    </w:p>
    <w:p w:rsidR="004B595A" w:rsidRDefault="004B595A" w:rsidP="004B595A">
      <w:pPr>
        <w:pStyle w:val="ListParagraph"/>
        <w:numPr>
          <w:ilvl w:val="0"/>
          <w:numId w:val="7"/>
        </w:numPr>
        <w:spacing w:before="120"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4B595A">
        <w:rPr>
          <w:rFonts w:ascii="Arial" w:hAnsi="Arial" w:cs="Arial"/>
          <w:sz w:val="24"/>
          <w:szCs w:val="24"/>
        </w:rPr>
        <w:t>Greeting new residents</w:t>
      </w:r>
      <w:r>
        <w:rPr>
          <w:rFonts w:ascii="Arial" w:hAnsi="Arial" w:cs="Arial"/>
          <w:sz w:val="24"/>
          <w:szCs w:val="24"/>
        </w:rPr>
        <w:t xml:space="preserve"> (Cllr C Chalkley to speak to this)</w:t>
      </w:r>
    </w:p>
    <w:p w:rsidR="004B595A" w:rsidRPr="004B595A" w:rsidRDefault="004B595A" w:rsidP="004B595A">
      <w:pPr>
        <w:pStyle w:val="ListParagraph"/>
        <w:numPr>
          <w:ilvl w:val="0"/>
          <w:numId w:val="7"/>
        </w:numPr>
        <w:spacing w:before="120"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4B595A">
        <w:rPr>
          <w:rFonts w:ascii="Arial" w:hAnsi="Arial" w:cs="Arial"/>
          <w:sz w:val="24"/>
          <w:szCs w:val="24"/>
        </w:rPr>
        <w:t>Planting of more daffodils around the village</w:t>
      </w:r>
      <w:r>
        <w:rPr>
          <w:rFonts w:ascii="Arial" w:hAnsi="Arial" w:cs="Arial"/>
          <w:sz w:val="24"/>
          <w:szCs w:val="24"/>
        </w:rPr>
        <w:t xml:space="preserve"> (Cllr C Chalkley to speak to this)</w:t>
      </w:r>
    </w:p>
    <w:p w:rsidR="001954DC" w:rsidRDefault="00B715ED" w:rsidP="004B595A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1954DC">
        <w:rPr>
          <w:rFonts w:ascii="Arial" w:hAnsi="Arial" w:cs="Arial"/>
          <w:sz w:val="24"/>
          <w:szCs w:val="24"/>
        </w:rPr>
        <w:t>Correspondence</w:t>
      </w:r>
      <w:r w:rsidR="00312288" w:rsidRPr="001954DC">
        <w:rPr>
          <w:rFonts w:ascii="Arial" w:hAnsi="Arial" w:cs="Arial"/>
          <w:sz w:val="24"/>
          <w:szCs w:val="24"/>
        </w:rPr>
        <w:t xml:space="preserve"> </w:t>
      </w:r>
      <w:r w:rsidR="004857FD" w:rsidRPr="001954DC">
        <w:rPr>
          <w:rFonts w:ascii="Arial" w:hAnsi="Arial" w:cs="Arial"/>
          <w:sz w:val="24"/>
          <w:szCs w:val="24"/>
        </w:rPr>
        <w:t>–</w:t>
      </w:r>
      <w:r w:rsidR="002F74D4" w:rsidRPr="001954DC">
        <w:rPr>
          <w:rFonts w:ascii="Arial" w:hAnsi="Arial" w:cs="Arial"/>
          <w:sz w:val="24"/>
          <w:szCs w:val="24"/>
        </w:rPr>
        <w:t xml:space="preserve"> Police Newsletter </w:t>
      </w:r>
      <w:r w:rsidR="00AE5E9D" w:rsidRPr="001954DC">
        <w:rPr>
          <w:rFonts w:ascii="Arial" w:hAnsi="Arial" w:cs="Arial"/>
          <w:sz w:val="24"/>
          <w:szCs w:val="24"/>
        </w:rPr>
        <w:t>Febr</w:t>
      </w:r>
      <w:r w:rsidR="0018775B" w:rsidRPr="001954DC">
        <w:rPr>
          <w:rFonts w:ascii="Arial" w:hAnsi="Arial" w:cs="Arial"/>
          <w:sz w:val="24"/>
          <w:szCs w:val="24"/>
        </w:rPr>
        <w:t>uary 202</w:t>
      </w:r>
      <w:r w:rsidR="00AE5E9D" w:rsidRPr="001954DC">
        <w:rPr>
          <w:rFonts w:ascii="Arial" w:hAnsi="Arial" w:cs="Arial"/>
          <w:sz w:val="24"/>
          <w:szCs w:val="24"/>
        </w:rPr>
        <w:t>2</w:t>
      </w:r>
      <w:r w:rsidR="004B595A" w:rsidRPr="001954DC">
        <w:rPr>
          <w:rFonts w:ascii="Arial" w:hAnsi="Arial" w:cs="Arial"/>
          <w:sz w:val="24"/>
          <w:szCs w:val="24"/>
        </w:rPr>
        <w:t xml:space="preserve"> (forwarded to Cllrs)</w:t>
      </w:r>
      <w:r w:rsidR="009E35BD" w:rsidRPr="001954DC">
        <w:rPr>
          <w:rFonts w:ascii="Arial" w:hAnsi="Arial" w:cs="Arial"/>
          <w:sz w:val="24"/>
          <w:szCs w:val="24"/>
        </w:rPr>
        <w:t>;</w:t>
      </w:r>
      <w:r w:rsidR="000440A3" w:rsidRPr="001954DC">
        <w:rPr>
          <w:rFonts w:ascii="Arial" w:hAnsi="Arial" w:cs="Arial"/>
          <w:sz w:val="24"/>
          <w:szCs w:val="24"/>
        </w:rPr>
        <w:t xml:space="preserve"> Queen’s </w:t>
      </w:r>
      <w:r w:rsidR="001954DC">
        <w:rPr>
          <w:rFonts w:ascii="Arial" w:hAnsi="Arial" w:cs="Arial"/>
          <w:sz w:val="24"/>
          <w:szCs w:val="24"/>
        </w:rPr>
        <w:t xml:space="preserve">   </w:t>
      </w:r>
    </w:p>
    <w:p w:rsidR="001954DC" w:rsidRDefault="001954DC" w:rsidP="004B5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0440A3" w:rsidRPr="001954DC">
        <w:rPr>
          <w:rFonts w:ascii="Arial" w:hAnsi="Arial" w:cs="Arial"/>
          <w:sz w:val="24"/>
          <w:szCs w:val="24"/>
        </w:rPr>
        <w:t>Platinum Jubilee Bank Holiday weekend (3</w:t>
      </w:r>
      <w:r w:rsidR="000440A3" w:rsidRPr="001954DC">
        <w:rPr>
          <w:rFonts w:ascii="Arial" w:hAnsi="Arial" w:cs="Arial"/>
          <w:sz w:val="24"/>
          <w:szCs w:val="24"/>
          <w:vertAlign w:val="superscript"/>
        </w:rPr>
        <w:t>rd</w:t>
      </w:r>
      <w:r w:rsidR="000440A3" w:rsidRPr="001954DC">
        <w:rPr>
          <w:rFonts w:ascii="Arial" w:hAnsi="Arial" w:cs="Arial"/>
          <w:sz w:val="24"/>
          <w:szCs w:val="24"/>
        </w:rPr>
        <w:t>-6</w:t>
      </w:r>
      <w:r w:rsidR="000440A3" w:rsidRPr="001954DC">
        <w:rPr>
          <w:rFonts w:ascii="Arial" w:hAnsi="Arial" w:cs="Arial"/>
          <w:sz w:val="24"/>
          <w:szCs w:val="24"/>
          <w:vertAlign w:val="superscript"/>
        </w:rPr>
        <w:t>th</w:t>
      </w:r>
      <w:r w:rsidR="000440A3" w:rsidRPr="001954DC">
        <w:rPr>
          <w:rFonts w:ascii="Arial" w:hAnsi="Arial" w:cs="Arial"/>
          <w:sz w:val="24"/>
          <w:szCs w:val="24"/>
        </w:rPr>
        <w:t xml:space="preserve"> June </w:t>
      </w:r>
      <w:r w:rsidR="000440A3" w:rsidRPr="000440A3">
        <w:rPr>
          <w:rFonts w:ascii="Arial" w:hAnsi="Arial" w:cs="Arial"/>
          <w:sz w:val="24"/>
          <w:szCs w:val="24"/>
        </w:rPr>
        <w:t xml:space="preserve">2022); </w:t>
      </w:r>
      <w:r w:rsidR="008F5499">
        <w:rPr>
          <w:rFonts w:ascii="Arial" w:hAnsi="Arial" w:cs="Arial"/>
          <w:sz w:val="24"/>
          <w:szCs w:val="24"/>
        </w:rPr>
        <w:t xml:space="preserve">Vattenfall Norfolk </w:t>
      </w:r>
    </w:p>
    <w:p w:rsidR="001954DC" w:rsidRDefault="001954DC" w:rsidP="000E51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8F5499">
        <w:rPr>
          <w:rFonts w:ascii="Arial" w:hAnsi="Arial" w:cs="Arial"/>
          <w:sz w:val="24"/>
          <w:szCs w:val="24"/>
        </w:rPr>
        <w:t>Community</w:t>
      </w:r>
      <w:r w:rsidR="00B6303F" w:rsidRPr="000440A3">
        <w:rPr>
          <w:rFonts w:ascii="Arial" w:hAnsi="Arial" w:cs="Arial"/>
          <w:sz w:val="24"/>
          <w:szCs w:val="24"/>
        </w:rPr>
        <w:t xml:space="preserve"> </w:t>
      </w:r>
      <w:r w:rsidR="008F5499" w:rsidRPr="008F5499">
        <w:rPr>
          <w:rFonts w:ascii="Arial" w:hAnsi="Arial" w:cs="Arial"/>
          <w:sz w:val="24"/>
          <w:szCs w:val="24"/>
        </w:rPr>
        <w:t>Benefit</w:t>
      </w:r>
      <w:r w:rsidR="008F5499">
        <w:rPr>
          <w:rFonts w:ascii="Arial" w:hAnsi="Arial" w:cs="Arial"/>
          <w:sz w:val="24"/>
          <w:szCs w:val="24"/>
        </w:rPr>
        <w:t xml:space="preserve"> Fund</w:t>
      </w:r>
      <w:r w:rsidR="00C229DA">
        <w:rPr>
          <w:rFonts w:ascii="Arial" w:hAnsi="Arial" w:cs="Arial"/>
          <w:sz w:val="24"/>
          <w:szCs w:val="24"/>
        </w:rPr>
        <w:t xml:space="preserve">; </w:t>
      </w:r>
      <w:r w:rsidR="000E511A" w:rsidRPr="000E511A">
        <w:rPr>
          <w:rFonts w:ascii="Arial" w:hAnsi="Arial" w:cs="Arial"/>
          <w:sz w:val="24"/>
          <w:szCs w:val="24"/>
        </w:rPr>
        <w:t xml:space="preserve">Green Lane Association – </w:t>
      </w:r>
      <w:r w:rsidR="000E511A">
        <w:rPr>
          <w:rFonts w:ascii="Arial" w:hAnsi="Arial" w:cs="Arial"/>
          <w:sz w:val="24"/>
          <w:szCs w:val="24"/>
        </w:rPr>
        <w:t>co</w:t>
      </w:r>
      <w:r w:rsidR="000E511A" w:rsidRPr="000E511A">
        <w:rPr>
          <w:rFonts w:ascii="Arial" w:hAnsi="Arial" w:cs="Arial"/>
          <w:sz w:val="24"/>
          <w:szCs w:val="24"/>
        </w:rPr>
        <w:t>rrespondence forw</w:t>
      </w:r>
      <w:r w:rsidR="000E511A">
        <w:rPr>
          <w:rFonts w:ascii="Arial" w:hAnsi="Arial" w:cs="Arial"/>
          <w:sz w:val="24"/>
          <w:szCs w:val="24"/>
        </w:rPr>
        <w:t xml:space="preserve">arded to Cllrs </w:t>
      </w:r>
    </w:p>
    <w:p w:rsidR="001954DC" w:rsidRDefault="001954DC" w:rsidP="000E51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0E511A">
        <w:rPr>
          <w:rFonts w:ascii="Arial" w:hAnsi="Arial" w:cs="Arial"/>
          <w:sz w:val="24"/>
          <w:szCs w:val="24"/>
        </w:rPr>
        <w:t xml:space="preserve">on 16 March 2022; </w:t>
      </w:r>
      <w:r w:rsidR="000E511A" w:rsidRPr="000E511A">
        <w:rPr>
          <w:rFonts w:ascii="Arial" w:hAnsi="Arial" w:cs="Arial"/>
          <w:sz w:val="24"/>
          <w:szCs w:val="24"/>
        </w:rPr>
        <w:t xml:space="preserve">NPTS Invoice for 2022/23 </w:t>
      </w:r>
      <w:r w:rsidR="000E511A">
        <w:rPr>
          <w:rFonts w:ascii="Arial" w:hAnsi="Arial" w:cs="Arial"/>
          <w:sz w:val="24"/>
          <w:szCs w:val="24"/>
        </w:rPr>
        <w:t>–</w:t>
      </w:r>
      <w:r w:rsidR="000E511A" w:rsidRPr="000E511A">
        <w:rPr>
          <w:rFonts w:ascii="Arial" w:hAnsi="Arial" w:cs="Arial"/>
          <w:sz w:val="24"/>
          <w:szCs w:val="24"/>
        </w:rPr>
        <w:t xml:space="preserve"> £40.00; DPA Renewal for 2</w:t>
      </w:r>
      <w:r w:rsidR="000E511A">
        <w:rPr>
          <w:rFonts w:ascii="Arial" w:hAnsi="Arial" w:cs="Arial"/>
          <w:sz w:val="24"/>
          <w:szCs w:val="24"/>
        </w:rPr>
        <w:t xml:space="preserve">022/23 </w:t>
      </w:r>
      <w:r>
        <w:rPr>
          <w:rFonts w:ascii="Arial" w:hAnsi="Arial" w:cs="Arial"/>
          <w:sz w:val="24"/>
          <w:szCs w:val="24"/>
        </w:rPr>
        <w:t>–</w:t>
      </w:r>
      <w:r w:rsidR="000E511A">
        <w:rPr>
          <w:rFonts w:ascii="Arial" w:hAnsi="Arial" w:cs="Arial"/>
          <w:sz w:val="24"/>
          <w:szCs w:val="24"/>
        </w:rPr>
        <w:t xml:space="preserve"> </w:t>
      </w:r>
    </w:p>
    <w:p w:rsidR="000E511A" w:rsidRPr="000440A3" w:rsidRDefault="001954DC" w:rsidP="000E51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0E511A">
        <w:rPr>
          <w:rFonts w:ascii="Arial" w:hAnsi="Arial" w:cs="Arial"/>
          <w:sz w:val="24"/>
          <w:szCs w:val="24"/>
        </w:rPr>
        <w:t>£40.00 (paid by Clerk).</w:t>
      </w:r>
    </w:p>
    <w:p w:rsidR="001954DC" w:rsidRDefault="00F47E17" w:rsidP="000E584F">
      <w:pPr>
        <w:pStyle w:val="ListParagraph"/>
        <w:numPr>
          <w:ilvl w:val="0"/>
          <w:numId w:val="7"/>
        </w:num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 w:rsidRPr="001954DC">
        <w:rPr>
          <w:rFonts w:ascii="Arial" w:hAnsi="Arial" w:cs="Arial"/>
          <w:sz w:val="24"/>
          <w:szCs w:val="24"/>
        </w:rPr>
        <w:t>Approval of Accounts/Cheques issued – Clerk’s wages</w:t>
      </w:r>
      <w:r w:rsidR="001954DC">
        <w:rPr>
          <w:rFonts w:ascii="Arial" w:hAnsi="Arial" w:cs="Arial"/>
          <w:sz w:val="24"/>
          <w:szCs w:val="24"/>
        </w:rPr>
        <w:t xml:space="preserve"> @</w:t>
      </w:r>
      <w:r w:rsidR="001954DC" w:rsidRPr="001954DC">
        <w:rPr>
          <w:rFonts w:ascii="Arial" w:hAnsi="Arial" w:cs="Arial"/>
          <w:sz w:val="24"/>
          <w:szCs w:val="24"/>
        </w:rPr>
        <w:t xml:space="preserve"> </w:t>
      </w:r>
      <w:r w:rsidR="00EE06B8" w:rsidRPr="001954DC">
        <w:rPr>
          <w:rFonts w:ascii="Arial" w:hAnsi="Arial" w:cs="Arial"/>
          <w:sz w:val="24"/>
          <w:szCs w:val="24"/>
        </w:rPr>
        <w:t xml:space="preserve">5 hrs per </w:t>
      </w:r>
      <w:r w:rsidR="000706DE" w:rsidRPr="001954DC">
        <w:rPr>
          <w:rFonts w:ascii="Arial" w:hAnsi="Arial" w:cs="Arial"/>
          <w:sz w:val="24"/>
          <w:szCs w:val="24"/>
        </w:rPr>
        <w:t>m</w:t>
      </w:r>
      <w:r w:rsidR="00EE06B8" w:rsidRPr="001954DC">
        <w:rPr>
          <w:rFonts w:ascii="Arial" w:hAnsi="Arial" w:cs="Arial"/>
          <w:sz w:val="24"/>
          <w:szCs w:val="24"/>
        </w:rPr>
        <w:t>th (</w:t>
      </w:r>
      <w:r w:rsidR="00AE5E9D" w:rsidRPr="001954DC">
        <w:rPr>
          <w:rFonts w:ascii="Arial" w:hAnsi="Arial" w:cs="Arial"/>
          <w:sz w:val="24"/>
          <w:szCs w:val="24"/>
        </w:rPr>
        <w:t>Jan</w:t>
      </w:r>
      <w:r w:rsidR="00EE06B8" w:rsidRPr="001954DC">
        <w:rPr>
          <w:rFonts w:ascii="Arial" w:hAnsi="Arial" w:cs="Arial"/>
          <w:sz w:val="24"/>
          <w:szCs w:val="24"/>
        </w:rPr>
        <w:t>/</w:t>
      </w:r>
      <w:r w:rsidR="00AE5E9D" w:rsidRPr="001954DC">
        <w:rPr>
          <w:rFonts w:ascii="Arial" w:hAnsi="Arial" w:cs="Arial"/>
          <w:sz w:val="24"/>
          <w:szCs w:val="24"/>
        </w:rPr>
        <w:t>Feb</w:t>
      </w:r>
      <w:r w:rsidR="00EE06B8" w:rsidRPr="001954DC">
        <w:rPr>
          <w:rFonts w:ascii="Arial" w:hAnsi="Arial" w:cs="Arial"/>
          <w:sz w:val="24"/>
          <w:szCs w:val="24"/>
        </w:rPr>
        <w:t xml:space="preserve"> </w:t>
      </w:r>
    </w:p>
    <w:p w:rsidR="001954DC" w:rsidRDefault="001954DC" w:rsidP="000E584F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E06B8" w:rsidRPr="001954DC">
        <w:rPr>
          <w:rFonts w:ascii="Arial" w:hAnsi="Arial" w:cs="Arial"/>
          <w:sz w:val="24"/>
          <w:szCs w:val="24"/>
        </w:rPr>
        <w:t>202</w:t>
      </w:r>
      <w:r w:rsidR="00AE5E9D" w:rsidRPr="001954DC">
        <w:rPr>
          <w:rFonts w:ascii="Arial" w:hAnsi="Arial" w:cs="Arial"/>
          <w:sz w:val="24"/>
          <w:szCs w:val="24"/>
        </w:rPr>
        <w:t>2</w:t>
      </w:r>
      <w:r w:rsidR="00EE06B8" w:rsidRPr="001954DC">
        <w:rPr>
          <w:rFonts w:ascii="Arial" w:hAnsi="Arial" w:cs="Arial"/>
          <w:sz w:val="24"/>
          <w:szCs w:val="24"/>
        </w:rPr>
        <w:t>)</w:t>
      </w:r>
      <w:r w:rsidR="00EC4398" w:rsidRPr="001954DC">
        <w:rPr>
          <w:rFonts w:ascii="Arial" w:hAnsi="Arial" w:cs="Arial"/>
          <w:sz w:val="24"/>
          <w:szCs w:val="24"/>
        </w:rPr>
        <w:t xml:space="preserve"> </w:t>
      </w:r>
      <w:r w:rsidR="000E584F" w:rsidRPr="001954DC">
        <w:rPr>
          <w:rFonts w:ascii="Arial" w:hAnsi="Arial" w:cs="Arial"/>
          <w:sz w:val="24"/>
          <w:szCs w:val="24"/>
        </w:rPr>
        <w:t xml:space="preserve">= </w:t>
      </w:r>
      <w:r w:rsidR="00F47E17" w:rsidRPr="001954DC">
        <w:rPr>
          <w:rFonts w:ascii="Arial" w:hAnsi="Arial" w:cs="Arial"/>
          <w:sz w:val="24"/>
          <w:szCs w:val="24"/>
        </w:rPr>
        <w:t>£</w:t>
      </w:r>
      <w:r w:rsidR="000E584F" w:rsidRPr="001954DC">
        <w:rPr>
          <w:rFonts w:ascii="Arial" w:hAnsi="Arial" w:cs="Arial"/>
          <w:sz w:val="24"/>
          <w:szCs w:val="24"/>
        </w:rPr>
        <w:t>102.10</w:t>
      </w:r>
      <w:r w:rsidR="00F47E17" w:rsidRPr="001954DC">
        <w:rPr>
          <w:rFonts w:ascii="Arial" w:hAnsi="Arial" w:cs="Arial"/>
          <w:sz w:val="24"/>
          <w:szCs w:val="24"/>
        </w:rPr>
        <w:t xml:space="preserve"> + </w:t>
      </w:r>
      <w:r w:rsidR="00CA62AA" w:rsidRPr="001954DC">
        <w:rPr>
          <w:rFonts w:ascii="Arial" w:hAnsi="Arial" w:cs="Arial"/>
          <w:sz w:val="24"/>
          <w:szCs w:val="24"/>
        </w:rPr>
        <w:t>£5.00</w:t>
      </w:r>
      <w:r w:rsidR="000E584F" w:rsidRPr="001954DC">
        <w:rPr>
          <w:rFonts w:ascii="Arial" w:hAnsi="Arial" w:cs="Arial"/>
          <w:sz w:val="24"/>
          <w:szCs w:val="24"/>
        </w:rPr>
        <w:t xml:space="preserve"> Work from Home Allowance = £107.10</w:t>
      </w:r>
      <w:r w:rsidR="000706DE" w:rsidRPr="001954DC">
        <w:rPr>
          <w:rFonts w:ascii="Arial" w:hAnsi="Arial" w:cs="Arial"/>
          <w:sz w:val="24"/>
          <w:szCs w:val="24"/>
        </w:rPr>
        <w:t xml:space="preserve"> + </w:t>
      </w:r>
      <w:r w:rsidR="000E511A">
        <w:rPr>
          <w:rFonts w:ascii="Arial" w:hAnsi="Arial" w:cs="Arial"/>
          <w:sz w:val="24"/>
          <w:szCs w:val="24"/>
        </w:rPr>
        <w:t xml:space="preserve">pay increase </w:t>
      </w:r>
    </w:p>
    <w:p w:rsidR="001954DC" w:rsidRDefault="001954DC" w:rsidP="000E511A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0E511A" w:rsidRPr="000E511A">
        <w:rPr>
          <w:rFonts w:ascii="Arial" w:hAnsi="Arial" w:cs="Arial"/>
          <w:sz w:val="24"/>
          <w:szCs w:val="24"/>
        </w:rPr>
        <w:t>backdated</w:t>
      </w:r>
      <w:r w:rsidR="000E511A">
        <w:rPr>
          <w:rFonts w:ascii="Arial" w:hAnsi="Arial" w:cs="Arial"/>
          <w:sz w:val="24"/>
          <w:szCs w:val="24"/>
        </w:rPr>
        <w:t xml:space="preserve"> to 01/04/2021 (£8.64) </w:t>
      </w:r>
      <w:r w:rsidR="000706DE">
        <w:rPr>
          <w:rFonts w:ascii="Arial" w:hAnsi="Arial" w:cs="Arial"/>
          <w:sz w:val="24"/>
          <w:szCs w:val="24"/>
        </w:rPr>
        <w:t>+ £10.00 expenses = 1</w:t>
      </w:r>
      <w:r w:rsidR="000E511A">
        <w:rPr>
          <w:rFonts w:ascii="Arial" w:hAnsi="Arial" w:cs="Arial"/>
          <w:sz w:val="24"/>
          <w:szCs w:val="24"/>
        </w:rPr>
        <w:t>25</w:t>
      </w:r>
      <w:r w:rsidR="000706DE">
        <w:rPr>
          <w:rFonts w:ascii="Arial" w:hAnsi="Arial" w:cs="Arial"/>
          <w:sz w:val="24"/>
          <w:szCs w:val="24"/>
        </w:rPr>
        <w:t>.</w:t>
      </w:r>
      <w:r w:rsidR="000E511A">
        <w:rPr>
          <w:rFonts w:ascii="Arial" w:hAnsi="Arial" w:cs="Arial"/>
          <w:sz w:val="24"/>
          <w:szCs w:val="24"/>
        </w:rPr>
        <w:t>74</w:t>
      </w:r>
      <w:r w:rsidR="000706DE">
        <w:rPr>
          <w:rFonts w:ascii="Arial" w:hAnsi="Arial" w:cs="Arial"/>
          <w:sz w:val="24"/>
          <w:szCs w:val="24"/>
        </w:rPr>
        <w:t xml:space="preserve"> +</w:t>
      </w:r>
      <w:r w:rsidR="00CA62AA" w:rsidRPr="00BA25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DPA</w:t>
      </w:r>
      <w:r w:rsidR="000706DE" w:rsidRPr="000706DE">
        <w:rPr>
          <w:rFonts w:ascii="Arial" w:hAnsi="Arial" w:cs="Arial"/>
          <w:sz w:val="24"/>
          <w:szCs w:val="24"/>
        </w:rPr>
        <w:t xml:space="preserve"> Renewal</w:t>
      </w:r>
      <w:r>
        <w:rPr>
          <w:rFonts w:ascii="Arial" w:hAnsi="Arial" w:cs="Arial"/>
          <w:sz w:val="24"/>
          <w:szCs w:val="24"/>
        </w:rPr>
        <w:t xml:space="preserve"> </w:t>
      </w:r>
    </w:p>
    <w:p w:rsidR="001954DC" w:rsidRDefault="001954DC" w:rsidP="001954DC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0706DE">
        <w:rPr>
          <w:rFonts w:ascii="Arial" w:hAnsi="Arial" w:cs="Arial"/>
          <w:sz w:val="24"/>
          <w:szCs w:val="24"/>
        </w:rPr>
        <w:t>2022/23 -</w:t>
      </w:r>
      <w:r w:rsidR="000706DE" w:rsidRPr="000706DE">
        <w:rPr>
          <w:rFonts w:ascii="Arial" w:hAnsi="Arial" w:cs="Arial"/>
          <w:sz w:val="24"/>
          <w:szCs w:val="24"/>
        </w:rPr>
        <w:t xml:space="preserve"> £40.00</w:t>
      </w:r>
      <w:r w:rsidR="000706DE">
        <w:rPr>
          <w:rFonts w:ascii="Arial" w:hAnsi="Arial" w:cs="Arial"/>
          <w:sz w:val="24"/>
          <w:szCs w:val="24"/>
        </w:rPr>
        <w:t xml:space="preserve"> </w:t>
      </w:r>
      <w:r w:rsidR="000E511A">
        <w:rPr>
          <w:rFonts w:ascii="Arial" w:hAnsi="Arial" w:cs="Arial"/>
          <w:sz w:val="24"/>
          <w:szCs w:val="24"/>
        </w:rPr>
        <w:t>= £165.74</w:t>
      </w:r>
      <w:r>
        <w:rPr>
          <w:rFonts w:ascii="Arial" w:hAnsi="Arial" w:cs="Arial"/>
          <w:sz w:val="24"/>
          <w:szCs w:val="24"/>
        </w:rPr>
        <w:t>.</w:t>
      </w:r>
      <w:r w:rsidR="00C229DA" w:rsidRPr="000E511A">
        <w:rPr>
          <w:rFonts w:ascii="Arial" w:hAnsi="Arial" w:cs="Arial"/>
          <w:sz w:val="24"/>
          <w:szCs w:val="24"/>
        </w:rPr>
        <w:t xml:space="preserve"> </w:t>
      </w:r>
      <w:r w:rsidR="000706DE" w:rsidRPr="000E511A">
        <w:rPr>
          <w:rFonts w:ascii="Arial" w:hAnsi="Arial" w:cs="Arial"/>
          <w:sz w:val="24"/>
          <w:szCs w:val="24"/>
        </w:rPr>
        <w:t>N</w:t>
      </w:r>
      <w:r w:rsidR="00C229DA" w:rsidRPr="000E511A">
        <w:rPr>
          <w:rFonts w:ascii="Arial" w:hAnsi="Arial" w:cs="Arial"/>
          <w:sz w:val="24"/>
          <w:szCs w:val="24"/>
        </w:rPr>
        <w:t xml:space="preserve">PTS £40.00 for 2022/23. </w:t>
      </w:r>
      <w:r>
        <w:rPr>
          <w:rFonts w:ascii="Arial" w:hAnsi="Arial" w:cs="Arial"/>
          <w:sz w:val="24"/>
          <w:szCs w:val="24"/>
        </w:rPr>
        <w:t>DD</w:t>
      </w:r>
      <w:r w:rsidR="00D7148A">
        <w:rPr>
          <w:rFonts w:ascii="Arial" w:hAnsi="Arial" w:cs="Arial"/>
          <w:sz w:val="24"/>
          <w:szCs w:val="24"/>
        </w:rPr>
        <w:t xml:space="preserve"> on 3 Feb to Npower</w:t>
      </w:r>
      <w:r w:rsidR="000E584F">
        <w:rPr>
          <w:rFonts w:ascii="Arial" w:hAnsi="Arial" w:cs="Arial"/>
          <w:sz w:val="24"/>
          <w:szCs w:val="24"/>
        </w:rPr>
        <w:t xml:space="preserve">= </w:t>
      </w:r>
    </w:p>
    <w:p w:rsidR="00DC5234" w:rsidRPr="00BA25FC" w:rsidRDefault="001954DC" w:rsidP="001954DC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0440A3">
        <w:rPr>
          <w:rFonts w:ascii="Arial" w:hAnsi="Arial" w:cs="Arial"/>
          <w:sz w:val="24"/>
          <w:szCs w:val="24"/>
        </w:rPr>
        <w:t>£</w:t>
      </w:r>
      <w:r w:rsidR="00D7148A">
        <w:rPr>
          <w:rFonts w:ascii="Arial" w:hAnsi="Arial" w:cs="Arial"/>
          <w:sz w:val="24"/>
          <w:szCs w:val="24"/>
        </w:rPr>
        <w:t>20</w:t>
      </w:r>
      <w:r w:rsidR="000440A3">
        <w:rPr>
          <w:rFonts w:ascii="Arial" w:hAnsi="Arial" w:cs="Arial"/>
          <w:sz w:val="24"/>
          <w:szCs w:val="24"/>
        </w:rPr>
        <w:t>.</w:t>
      </w:r>
      <w:r w:rsidR="00D7148A">
        <w:rPr>
          <w:rFonts w:ascii="Arial" w:hAnsi="Arial" w:cs="Arial"/>
          <w:sz w:val="24"/>
          <w:szCs w:val="24"/>
        </w:rPr>
        <w:t>09</w:t>
      </w:r>
      <w:r w:rsidR="00DC5234" w:rsidRPr="00BA25FC">
        <w:rPr>
          <w:rFonts w:ascii="Arial" w:hAnsi="Arial" w:cs="Arial"/>
          <w:sz w:val="24"/>
          <w:szCs w:val="24"/>
        </w:rPr>
        <w:t>.</w:t>
      </w:r>
      <w:r w:rsidR="00F47E17" w:rsidRPr="00BA25FC">
        <w:rPr>
          <w:rFonts w:ascii="Arial" w:hAnsi="Arial" w:cs="Arial"/>
          <w:sz w:val="24"/>
          <w:szCs w:val="24"/>
        </w:rPr>
        <w:t xml:space="preserve"> </w:t>
      </w:r>
      <w:r w:rsidR="005143E4">
        <w:rPr>
          <w:rFonts w:ascii="Arial" w:hAnsi="Arial" w:cs="Arial"/>
          <w:sz w:val="24"/>
          <w:szCs w:val="24"/>
        </w:rPr>
        <w:t>Accounts for</w:t>
      </w:r>
      <w:r w:rsidR="000E584F">
        <w:rPr>
          <w:rFonts w:ascii="Arial" w:hAnsi="Arial" w:cs="Arial"/>
          <w:sz w:val="24"/>
          <w:szCs w:val="24"/>
        </w:rPr>
        <w:t xml:space="preserve"> S</w:t>
      </w:r>
      <w:r w:rsidR="005143E4">
        <w:rPr>
          <w:rFonts w:ascii="Arial" w:hAnsi="Arial" w:cs="Arial"/>
          <w:sz w:val="24"/>
          <w:szCs w:val="24"/>
        </w:rPr>
        <w:t xml:space="preserve">th </w:t>
      </w:r>
      <w:r w:rsidR="000E584F">
        <w:rPr>
          <w:rFonts w:ascii="Arial" w:hAnsi="Arial" w:cs="Arial"/>
          <w:sz w:val="24"/>
          <w:szCs w:val="24"/>
        </w:rPr>
        <w:t xml:space="preserve">Pick – </w:t>
      </w:r>
      <w:r w:rsidR="005143E4">
        <w:rPr>
          <w:rFonts w:ascii="Arial" w:hAnsi="Arial" w:cs="Arial"/>
          <w:sz w:val="24"/>
          <w:szCs w:val="24"/>
        </w:rPr>
        <w:t xml:space="preserve">Bank balance as </w:t>
      </w:r>
      <w:r w:rsidR="009E35BD">
        <w:rPr>
          <w:rFonts w:ascii="Arial" w:hAnsi="Arial" w:cs="Arial"/>
          <w:sz w:val="24"/>
          <w:szCs w:val="24"/>
        </w:rPr>
        <w:t xml:space="preserve">at </w:t>
      </w:r>
      <w:r w:rsidR="00D7148A">
        <w:rPr>
          <w:rFonts w:ascii="Arial" w:hAnsi="Arial" w:cs="Arial"/>
          <w:sz w:val="24"/>
          <w:szCs w:val="24"/>
        </w:rPr>
        <w:t>28 Feb</w:t>
      </w:r>
      <w:r w:rsidR="000E584F">
        <w:rPr>
          <w:rFonts w:ascii="Arial" w:hAnsi="Arial" w:cs="Arial"/>
          <w:sz w:val="24"/>
          <w:szCs w:val="24"/>
        </w:rPr>
        <w:t xml:space="preserve"> </w:t>
      </w:r>
      <w:r w:rsidR="009E35BD">
        <w:rPr>
          <w:rFonts w:ascii="Arial" w:hAnsi="Arial" w:cs="Arial"/>
          <w:sz w:val="24"/>
          <w:szCs w:val="24"/>
        </w:rPr>
        <w:t>202</w:t>
      </w:r>
      <w:r w:rsidR="00D7148A">
        <w:rPr>
          <w:rFonts w:ascii="Arial" w:hAnsi="Arial" w:cs="Arial"/>
          <w:sz w:val="24"/>
          <w:szCs w:val="24"/>
        </w:rPr>
        <w:t>2</w:t>
      </w:r>
      <w:r w:rsidR="009E35BD">
        <w:rPr>
          <w:rFonts w:ascii="Arial" w:hAnsi="Arial" w:cs="Arial"/>
          <w:sz w:val="24"/>
          <w:szCs w:val="24"/>
        </w:rPr>
        <w:t xml:space="preserve"> = £</w:t>
      </w:r>
      <w:r w:rsidR="00D7148A">
        <w:rPr>
          <w:rFonts w:ascii="Arial" w:hAnsi="Arial" w:cs="Arial"/>
          <w:sz w:val="24"/>
          <w:szCs w:val="24"/>
        </w:rPr>
        <w:t>1</w:t>
      </w:r>
      <w:r w:rsidR="00EE06B8">
        <w:rPr>
          <w:rFonts w:ascii="Arial" w:hAnsi="Arial" w:cs="Arial"/>
          <w:sz w:val="24"/>
          <w:szCs w:val="24"/>
        </w:rPr>
        <w:t>,</w:t>
      </w:r>
      <w:r w:rsidR="00D7148A">
        <w:rPr>
          <w:rFonts w:ascii="Arial" w:hAnsi="Arial" w:cs="Arial"/>
          <w:sz w:val="24"/>
          <w:szCs w:val="24"/>
        </w:rPr>
        <w:t>999</w:t>
      </w:r>
      <w:r w:rsidR="00EE06B8">
        <w:rPr>
          <w:rFonts w:ascii="Arial" w:hAnsi="Arial" w:cs="Arial"/>
          <w:sz w:val="24"/>
          <w:szCs w:val="24"/>
        </w:rPr>
        <w:t>.</w:t>
      </w:r>
      <w:r w:rsidR="00D7148A">
        <w:rPr>
          <w:rFonts w:ascii="Arial" w:hAnsi="Arial" w:cs="Arial"/>
          <w:sz w:val="24"/>
          <w:szCs w:val="24"/>
        </w:rPr>
        <w:t>90</w:t>
      </w:r>
      <w:r w:rsidR="000E584F">
        <w:rPr>
          <w:rFonts w:ascii="Arial" w:hAnsi="Arial" w:cs="Arial"/>
          <w:sz w:val="24"/>
          <w:szCs w:val="24"/>
        </w:rPr>
        <w:t>.</w:t>
      </w:r>
    </w:p>
    <w:p w:rsidR="004C27FC" w:rsidRPr="004C27FC" w:rsidRDefault="004C27FC" w:rsidP="004C27FC">
      <w:pPr>
        <w:pStyle w:val="ListParagraph"/>
        <w:numPr>
          <w:ilvl w:val="0"/>
          <w:numId w:val="7"/>
        </w:numPr>
        <w:spacing w:after="0"/>
        <w:ind w:right="79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Planning – </w:t>
      </w:r>
      <w:r w:rsidRPr="004C27FC">
        <w:rPr>
          <w:rFonts w:ascii="Arial" w:hAnsi="Arial" w:cs="Arial"/>
          <w:sz w:val="24"/>
          <w:szCs w:val="24"/>
        </w:rPr>
        <w:t xml:space="preserve"> </w:t>
      </w:r>
    </w:p>
    <w:p w:rsidR="004C27FC" w:rsidRPr="004C27FC" w:rsidRDefault="004C27FC" w:rsidP="004C27FC">
      <w:pPr>
        <w:pStyle w:val="ListParagraph"/>
        <w:numPr>
          <w:ilvl w:val="0"/>
          <w:numId w:val="12"/>
        </w:numPr>
        <w:spacing w:after="0"/>
        <w:ind w:right="794"/>
        <w:jc w:val="both"/>
        <w:rPr>
          <w:rFonts w:ascii="Arial" w:hAnsi="Arial" w:cs="Arial"/>
          <w:sz w:val="20"/>
          <w:szCs w:val="20"/>
        </w:rPr>
      </w:pPr>
      <w:r w:rsidRPr="004C27FC">
        <w:rPr>
          <w:rFonts w:ascii="Arial" w:hAnsi="Arial" w:cs="Arial"/>
          <w:b/>
          <w:sz w:val="24"/>
          <w:szCs w:val="24"/>
        </w:rPr>
        <w:t>3PL/2021/1190/F</w:t>
      </w:r>
      <w:r w:rsidRPr="004C27FC">
        <w:rPr>
          <w:rFonts w:ascii="Arial" w:hAnsi="Arial" w:cs="Arial"/>
          <w:sz w:val="24"/>
          <w:szCs w:val="24"/>
        </w:rPr>
        <w:t xml:space="preserve">  </w:t>
      </w:r>
      <w:r w:rsidRPr="004C27FC">
        <w:rPr>
          <w:rFonts w:ascii="Arial" w:hAnsi="Arial" w:cs="Arial"/>
          <w:sz w:val="24"/>
          <w:szCs w:val="24"/>
        </w:rPr>
        <w:t xml:space="preserve">Proposed extension of an existing modern cattle </w:t>
      </w:r>
    </w:p>
    <w:p w:rsidR="004C27FC" w:rsidRDefault="004C27FC" w:rsidP="004C27FC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4C27FC">
        <w:rPr>
          <w:rFonts w:ascii="Arial" w:hAnsi="Arial" w:cs="Arial"/>
          <w:sz w:val="24"/>
          <w:szCs w:val="24"/>
        </w:rPr>
        <w:t xml:space="preserve">building and </w:t>
      </w:r>
      <w:r>
        <w:rPr>
          <w:rFonts w:ascii="Arial" w:hAnsi="Arial" w:cs="Arial"/>
          <w:sz w:val="24"/>
          <w:szCs w:val="24"/>
        </w:rPr>
        <w:t>d</w:t>
      </w:r>
      <w:r w:rsidRPr="004C27FC">
        <w:rPr>
          <w:rFonts w:ascii="Arial" w:hAnsi="Arial" w:cs="Arial"/>
          <w:sz w:val="24"/>
          <w:szCs w:val="24"/>
        </w:rPr>
        <w:t>emolition</w:t>
      </w:r>
      <w:r w:rsidRPr="004C27FC">
        <w:rPr>
          <w:rFonts w:ascii="Arial" w:hAnsi="Arial" w:cs="Arial"/>
          <w:sz w:val="24"/>
          <w:szCs w:val="24"/>
        </w:rPr>
        <w:t xml:space="preserve"> of an obsolete cattle </w:t>
      </w:r>
      <w:r w:rsidR="0003594B" w:rsidRPr="004C27FC">
        <w:rPr>
          <w:rFonts w:ascii="Arial" w:hAnsi="Arial" w:cs="Arial"/>
          <w:sz w:val="24"/>
          <w:szCs w:val="24"/>
        </w:rPr>
        <w:t>building (</w:t>
      </w:r>
      <w:r w:rsidRPr="004C27FC">
        <w:rPr>
          <w:rFonts w:ascii="Arial" w:hAnsi="Arial" w:cs="Arial"/>
          <w:sz w:val="24"/>
          <w:szCs w:val="24"/>
        </w:rPr>
        <w:t xml:space="preserve">Valley Farm South </w:t>
      </w:r>
    </w:p>
    <w:p w:rsidR="004C27FC" w:rsidRDefault="004C27FC" w:rsidP="004C27FC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4C27FC">
        <w:rPr>
          <w:rFonts w:ascii="Arial" w:hAnsi="Arial" w:cs="Arial"/>
          <w:sz w:val="24"/>
          <w:szCs w:val="24"/>
        </w:rPr>
        <w:t>Pickenham Road</w:t>
      </w:r>
      <w:r w:rsidRPr="004C27FC">
        <w:rPr>
          <w:rFonts w:ascii="Arial" w:hAnsi="Arial" w:cs="Arial"/>
          <w:sz w:val="24"/>
          <w:szCs w:val="24"/>
        </w:rPr>
        <w:t xml:space="preserve">); APPLICANT: </w:t>
      </w:r>
      <w:r w:rsidRPr="004C27FC">
        <w:rPr>
          <w:rFonts w:ascii="Arial" w:hAnsi="Arial" w:cs="Arial"/>
          <w:sz w:val="24"/>
          <w:szCs w:val="24"/>
        </w:rPr>
        <w:t>South Pickenham Estate Company Ltd</w:t>
      </w:r>
      <w:r>
        <w:rPr>
          <w:rFonts w:ascii="Arial" w:hAnsi="Arial" w:cs="Arial"/>
          <w:sz w:val="24"/>
          <w:szCs w:val="24"/>
        </w:rPr>
        <w:t xml:space="preserve"> -     </w:t>
      </w:r>
    </w:p>
    <w:p w:rsidR="004C27FC" w:rsidRPr="004C27FC" w:rsidRDefault="004C27FC" w:rsidP="004C27FC">
      <w:pPr>
        <w:pStyle w:val="ListParagraph"/>
        <w:spacing w:after="0"/>
        <w:ind w:left="360" w:right="79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4C27FC">
        <w:rPr>
          <w:rFonts w:ascii="Arial" w:hAnsi="Arial" w:cs="Arial"/>
          <w:b/>
          <w:sz w:val="24"/>
          <w:szCs w:val="24"/>
        </w:rPr>
        <w:t>APPROVED</w:t>
      </w:r>
    </w:p>
    <w:p w:rsidR="004C27FC" w:rsidRDefault="00665CC6" w:rsidP="004C27FC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 w:rsidRPr="00665CC6">
        <w:rPr>
          <w:rFonts w:ascii="Arial" w:hAnsi="Arial" w:cs="Arial"/>
          <w:sz w:val="24"/>
          <w:szCs w:val="24"/>
        </w:rPr>
        <w:t xml:space="preserve"> </w:t>
      </w:r>
    </w:p>
    <w:p w:rsidR="00AE5E9D" w:rsidRPr="00AE5E9D" w:rsidRDefault="00665CC6" w:rsidP="004C27FC">
      <w:pPr>
        <w:pStyle w:val="ListParagraph"/>
        <w:numPr>
          <w:ilvl w:val="0"/>
          <w:numId w:val="12"/>
        </w:numPr>
        <w:spacing w:after="0"/>
        <w:ind w:right="794"/>
        <w:jc w:val="both"/>
        <w:rPr>
          <w:rFonts w:ascii="Arial" w:hAnsi="Arial" w:cs="Arial"/>
          <w:sz w:val="20"/>
          <w:szCs w:val="20"/>
        </w:rPr>
      </w:pPr>
      <w:r w:rsidRPr="004C27FC">
        <w:rPr>
          <w:rFonts w:ascii="Arial" w:hAnsi="Arial" w:cs="Arial"/>
          <w:b/>
          <w:sz w:val="24"/>
          <w:szCs w:val="24"/>
        </w:rPr>
        <w:t>3PL/2018/1306/O</w:t>
      </w:r>
      <w:r w:rsidRPr="00665CC6">
        <w:rPr>
          <w:rFonts w:ascii="Arial" w:hAnsi="Arial" w:cs="Arial"/>
          <w:sz w:val="24"/>
          <w:szCs w:val="24"/>
        </w:rPr>
        <w:t xml:space="preserve"> (Janbor Industrial Site)</w:t>
      </w:r>
      <w:r w:rsidR="00AE5E9D">
        <w:rPr>
          <w:rFonts w:ascii="Arial" w:hAnsi="Arial" w:cs="Arial"/>
          <w:sz w:val="24"/>
          <w:szCs w:val="24"/>
        </w:rPr>
        <w:t xml:space="preserve"> – No update</w:t>
      </w:r>
      <w:r w:rsidR="001954DC">
        <w:rPr>
          <w:rFonts w:ascii="Arial" w:hAnsi="Arial" w:cs="Arial"/>
          <w:sz w:val="24"/>
          <w:szCs w:val="24"/>
        </w:rPr>
        <w:t xml:space="preserve"> received</w:t>
      </w:r>
      <w:r w:rsidR="00AE5E9D">
        <w:rPr>
          <w:rFonts w:ascii="Arial" w:hAnsi="Arial" w:cs="Arial"/>
          <w:sz w:val="24"/>
          <w:szCs w:val="24"/>
        </w:rPr>
        <w:t xml:space="preserve"> </w:t>
      </w:r>
    </w:p>
    <w:p w:rsidR="00914814" w:rsidRPr="00914814" w:rsidRDefault="00AE5E9D" w:rsidP="0067017D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bookmarkStart w:id="0" w:name="_GoBack"/>
      <w:bookmarkEnd w:id="0"/>
    </w:p>
    <w:p w:rsidR="008758BC" w:rsidRPr="004C27FC" w:rsidRDefault="00B715ED" w:rsidP="004C27FC">
      <w:pPr>
        <w:pStyle w:val="ListParagraph"/>
        <w:numPr>
          <w:ilvl w:val="0"/>
          <w:numId w:val="7"/>
        </w:num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 w:rsidRPr="004C27FC">
        <w:rPr>
          <w:rFonts w:ascii="Arial" w:hAnsi="Arial" w:cs="Arial"/>
          <w:sz w:val="24"/>
          <w:szCs w:val="24"/>
        </w:rPr>
        <w:t>Public Discussion Time</w:t>
      </w:r>
    </w:p>
    <w:p w:rsidR="0045439D" w:rsidRPr="00BA25FC" w:rsidRDefault="00B715ED" w:rsidP="004C27FC">
      <w:pPr>
        <w:pStyle w:val="ListParagraph"/>
        <w:numPr>
          <w:ilvl w:val="0"/>
          <w:numId w:val="7"/>
        </w:numPr>
        <w:spacing w:before="120" w:after="120" w:line="360" w:lineRule="auto"/>
        <w:ind w:right="28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>Matters for next Meeting</w:t>
      </w:r>
    </w:p>
    <w:p w:rsidR="00210169" w:rsidRPr="001954DC" w:rsidRDefault="00B715ED" w:rsidP="004C27FC">
      <w:pPr>
        <w:pStyle w:val="ListParagraph"/>
        <w:numPr>
          <w:ilvl w:val="0"/>
          <w:numId w:val="7"/>
        </w:numPr>
        <w:spacing w:before="120" w:after="120" w:line="360" w:lineRule="auto"/>
        <w:ind w:right="284"/>
        <w:jc w:val="both"/>
        <w:rPr>
          <w:rFonts w:ascii="Arial" w:hAnsi="Arial" w:cs="Arial"/>
          <w:sz w:val="16"/>
          <w:szCs w:val="16"/>
        </w:rPr>
      </w:pPr>
      <w:r w:rsidRPr="001954DC">
        <w:rPr>
          <w:rFonts w:ascii="Arial" w:hAnsi="Arial" w:cs="Arial"/>
          <w:sz w:val="24"/>
          <w:szCs w:val="24"/>
        </w:rPr>
        <w:t>Date and time of next Meeting</w:t>
      </w:r>
      <w:r w:rsidR="00D42174" w:rsidRPr="001954DC">
        <w:rPr>
          <w:rFonts w:ascii="Arial" w:hAnsi="Arial" w:cs="Arial"/>
          <w:sz w:val="28"/>
          <w:szCs w:val="28"/>
        </w:rPr>
        <w:t xml:space="preserve">          </w:t>
      </w:r>
      <w:r w:rsidR="00A30BAE" w:rsidRPr="001954DC">
        <w:rPr>
          <w:rFonts w:ascii="Arial" w:hAnsi="Arial" w:cs="Arial"/>
          <w:sz w:val="16"/>
          <w:szCs w:val="16"/>
        </w:rPr>
        <w:t xml:space="preserve"> </w:t>
      </w:r>
    </w:p>
    <w:sectPr w:rsidR="00210169" w:rsidRPr="001954DC" w:rsidSect="000A453E">
      <w:pgSz w:w="11906" w:h="16838"/>
      <w:pgMar w:top="567" w:right="851" w:bottom="1440" w:left="99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D7221"/>
    <w:multiLevelType w:val="hybridMultilevel"/>
    <w:tmpl w:val="B7E2CBC6"/>
    <w:lvl w:ilvl="0" w:tplc="23000DF4">
      <w:start w:val="1"/>
      <w:numFmt w:val="lowerLetter"/>
      <w:lvlText w:val="%1)"/>
      <w:lvlJc w:val="left"/>
      <w:pPr>
        <w:ind w:left="25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11" w:hanging="360"/>
      </w:pPr>
    </w:lvl>
    <w:lvl w:ilvl="2" w:tplc="0809001B" w:tentative="1">
      <w:start w:val="1"/>
      <w:numFmt w:val="lowerRoman"/>
      <w:lvlText w:val="%3."/>
      <w:lvlJc w:val="right"/>
      <w:pPr>
        <w:ind w:left="4031" w:hanging="180"/>
      </w:pPr>
    </w:lvl>
    <w:lvl w:ilvl="3" w:tplc="0809000F" w:tentative="1">
      <w:start w:val="1"/>
      <w:numFmt w:val="decimal"/>
      <w:lvlText w:val="%4."/>
      <w:lvlJc w:val="left"/>
      <w:pPr>
        <w:ind w:left="4751" w:hanging="360"/>
      </w:pPr>
    </w:lvl>
    <w:lvl w:ilvl="4" w:tplc="08090019" w:tentative="1">
      <w:start w:val="1"/>
      <w:numFmt w:val="lowerLetter"/>
      <w:lvlText w:val="%5."/>
      <w:lvlJc w:val="left"/>
      <w:pPr>
        <w:ind w:left="5471" w:hanging="360"/>
      </w:pPr>
    </w:lvl>
    <w:lvl w:ilvl="5" w:tplc="0809001B" w:tentative="1">
      <w:start w:val="1"/>
      <w:numFmt w:val="lowerRoman"/>
      <w:lvlText w:val="%6."/>
      <w:lvlJc w:val="right"/>
      <w:pPr>
        <w:ind w:left="6191" w:hanging="180"/>
      </w:pPr>
    </w:lvl>
    <w:lvl w:ilvl="6" w:tplc="0809000F" w:tentative="1">
      <w:start w:val="1"/>
      <w:numFmt w:val="decimal"/>
      <w:lvlText w:val="%7."/>
      <w:lvlJc w:val="left"/>
      <w:pPr>
        <w:ind w:left="6911" w:hanging="360"/>
      </w:pPr>
    </w:lvl>
    <w:lvl w:ilvl="7" w:tplc="08090019" w:tentative="1">
      <w:start w:val="1"/>
      <w:numFmt w:val="lowerLetter"/>
      <w:lvlText w:val="%8."/>
      <w:lvlJc w:val="left"/>
      <w:pPr>
        <w:ind w:left="7631" w:hanging="360"/>
      </w:pPr>
    </w:lvl>
    <w:lvl w:ilvl="8" w:tplc="0809001B" w:tentative="1">
      <w:start w:val="1"/>
      <w:numFmt w:val="lowerRoman"/>
      <w:lvlText w:val="%9."/>
      <w:lvlJc w:val="right"/>
      <w:pPr>
        <w:ind w:left="8351" w:hanging="180"/>
      </w:pPr>
    </w:lvl>
  </w:abstractNum>
  <w:abstractNum w:abstractNumId="1" w15:restartNumberingAfterBreak="0">
    <w:nsid w:val="114C4A1A"/>
    <w:multiLevelType w:val="hybridMultilevel"/>
    <w:tmpl w:val="C468692A"/>
    <w:lvl w:ilvl="0" w:tplc="5A7CAE8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148E2E7F"/>
    <w:multiLevelType w:val="hybridMultilevel"/>
    <w:tmpl w:val="14429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C1691"/>
    <w:multiLevelType w:val="hybridMultilevel"/>
    <w:tmpl w:val="C1F2E350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199E7D91"/>
    <w:multiLevelType w:val="hybridMultilevel"/>
    <w:tmpl w:val="114CE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91F3C"/>
    <w:multiLevelType w:val="hybridMultilevel"/>
    <w:tmpl w:val="90F8E56A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>
      <w:start w:val="1"/>
      <w:numFmt w:val="lowerRoman"/>
      <w:lvlText w:val="%3."/>
      <w:lvlJc w:val="right"/>
      <w:pPr>
        <w:ind w:left="2651" w:hanging="180"/>
      </w:pPr>
    </w:lvl>
    <w:lvl w:ilvl="3" w:tplc="9AFC2A92">
      <w:start w:val="1"/>
      <w:numFmt w:val="decimal"/>
      <w:lvlText w:val="%4."/>
      <w:lvlJc w:val="left"/>
      <w:pPr>
        <w:ind w:left="1954" w:hanging="1670"/>
      </w:pPr>
      <w:rPr>
        <w:rFonts w:ascii="Arial" w:eastAsiaTheme="minorEastAsia" w:hAnsi="Arial" w:cs="Arial"/>
      </w:r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20DE0BC2"/>
    <w:multiLevelType w:val="hybridMultilevel"/>
    <w:tmpl w:val="83ACCF6E"/>
    <w:lvl w:ilvl="0" w:tplc="71A4FF08">
      <w:start w:val="1"/>
      <w:numFmt w:val="lowerLetter"/>
      <w:lvlText w:val="%1)"/>
      <w:lvlJc w:val="left"/>
      <w:pPr>
        <w:ind w:left="105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770" w:hanging="360"/>
      </w:pPr>
    </w:lvl>
    <w:lvl w:ilvl="2" w:tplc="0809001B" w:tentative="1">
      <w:start w:val="1"/>
      <w:numFmt w:val="lowerRoman"/>
      <w:lvlText w:val="%3."/>
      <w:lvlJc w:val="right"/>
      <w:pPr>
        <w:ind w:left="2490" w:hanging="180"/>
      </w:pPr>
    </w:lvl>
    <w:lvl w:ilvl="3" w:tplc="0809000F" w:tentative="1">
      <w:start w:val="1"/>
      <w:numFmt w:val="decimal"/>
      <w:lvlText w:val="%4."/>
      <w:lvlJc w:val="left"/>
      <w:pPr>
        <w:ind w:left="3210" w:hanging="360"/>
      </w:pPr>
    </w:lvl>
    <w:lvl w:ilvl="4" w:tplc="08090019" w:tentative="1">
      <w:start w:val="1"/>
      <w:numFmt w:val="lowerLetter"/>
      <w:lvlText w:val="%5."/>
      <w:lvlJc w:val="left"/>
      <w:pPr>
        <w:ind w:left="3930" w:hanging="360"/>
      </w:pPr>
    </w:lvl>
    <w:lvl w:ilvl="5" w:tplc="0809001B" w:tentative="1">
      <w:start w:val="1"/>
      <w:numFmt w:val="lowerRoman"/>
      <w:lvlText w:val="%6."/>
      <w:lvlJc w:val="right"/>
      <w:pPr>
        <w:ind w:left="4650" w:hanging="180"/>
      </w:pPr>
    </w:lvl>
    <w:lvl w:ilvl="6" w:tplc="0809000F" w:tentative="1">
      <w:start w:val="1"/>
      <w:numFmt w:val="decimal"/>
      <w:lvlText w:val="%7."/>
      <w:lvlJc w:val="left"/>
      <w:pPr>
        <w:ind w:left="5370" w:hanging="360"/>
      </w:pPr>
    </w:lvl>
    <w:lvl w:ilvl="7" w:tplc="08090019" w:tentative="1">
      <w:start w:val="1"/>
      <w:numFmt w:val="lowerLetter"/>
      <w:lvlText w:val="%8."/>
      <w:lvlJc w:val="left"/>
      <w:pPr>
        <w:ind w:left="6090" w:hanging="360"/>
      </w:pPr>
    </w:lvl>
    <w:lvl w:ilvl="8" w:tplc="08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" w15:restartNumberingAfterBreak="0">
    <w:nsid w:val="364B1142"/>
    <w:multiLevelType w:val="hybridMultilevel"/>
    <w:tmpl w:val="1966CAF8"/>
    <w:lvl w:ilvl="0" w:tplc="9AFC2A92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B37A74"/>
    <w:multiLevelType w:val="hybridMultilevel"/>
    <w:tmpl w:val="93FE0634"/>
    <w:lvl w:ilvl="0" w:tplc="366AD922">
      <w:start w:val="1"/>
      <w:numFmt w:val="lowerLetter"/>
      <w:lvlText w:val="%1)"/>
      <w:lvlJc w:val="left"/>
      <w:pPr>
        <w:ind w:left="10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15" w:hanging="360"/>
      </w:pPr>
    </w:lvl>
    <w:lvl w:ilvl="2" w:tplc="0809001B" w:tentative="1">
      <w:start w:val="1"/>
      <w:numFmt w:val="lowerRoman"/>
      <w:lvlText w:val="%3."/>
      <w:lvlJc w:val="right"/>
      <w:pPr>
        <w:ind w:left="2535" w:hanging="180"/>
      </w:pPr>
    </w:lvl>
    <w:lvl w:ilvl="3" w:tplc="0809000F" w:tentative="1">
      <w:start w:val="1"/>
      <w:numFmt w:val="decimal"/>
      <w:lvlText w:val="%4."/>
      <w:lvlJc w:val="left"/>
      <w:pPr>
        <w:ind w:left="3255" w:hanging="360"/>
      </w:pPr>
    </w:lvl>
    <w:lvl w:ilvl="4" w:tplc="08090019" w:tentative="1">
      <w:start w:val="1"/>
      <w:numFmt w:val="lowerLetter"/>
      <w:lvlText w:val="%5."/>
      <w:lvlJc w:val="left"/>
      <w:pPr>
        <w:ind w:left="3975" w:hanging="360"/>
      </w:pPr>
    </w:lvl>
    <w:lvl w:ilvl="5" w:tplc="0809001B" w:tentative="1">
      <w:start w:val="1"/>
      <w:numFmt w:val="lowerRoman"/>
      <w:lvlText w:val="%6."/>
      <w:lvlJc w:val="right"/>
      <w:pPr>
        <w:ind w:left="4695" w:hanging="180"/>
      </w:pPr>
    </w:lvl>
    <w:lvl w:ilvl="6" w:tplc="0809000F" w:tentative="1">
      <w:start w:val="1"/>
      <w:numFmt w:val="decimal"/>
      <w:lvlText w:val="%7."/>
      <w:lvlJc w:val="left"/>
      <w:pPr>
        <w:ind w:left="5415" w:hanging="360"/>
      </w:pPr>
    </w:lvl>
    <w:lvl w:ilvl="7" w:tplc="08090019" w:tentative="1">
      <w:start w:val="1"/>
      <w:numFmt w:val="lowerLetter"/>
      <w:lvlText w:val="%8."/>
      <w:lvlJc w:val="left"/>
      <w:pPr>
        <w:ind w:left="6135" w:hanging="360"/>
      </w:pPr>
    </w:lvl>
    <w:lvl w:ilvl="8" w:tplc="08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9" w15:restartNumberingAfterBreak="0">
    <w:nsid w:val="4DAC1597"/>
    <w:multiLevelType w:val="hybridMultilevel"/>
    <w:tmpl w:val="0F34A19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62551642"/>
    <w:multiLevelType w:val="hybridMultilevel"/>
    <w:tmpl w:val="D6A4F76E"/>
    <w:lvl w:ilvl="0" w:tplc="DBA62C6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7B966C2D"/>
    <w:multiLevelType w:val="hybridMultilevel"/>
    <w:tmpl w:val="77EE5A88"/>
    <w:lvl w:ilvl="0" w:tplc="BDE0CAF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1"/>
  </w:num>
  <w:num w:numId="5">
    <w:abstractNumId w:val="4"/>
  </w:num>
  <w:num w:numId="6">
    <w:abstractNumId w:val="7"/>
  </w:num>
  <w:num w:numId="7">
    <w:abstractNumId w:val="1"/>
  </w:num>
  <w:num w:numId="8">
    <w:abstractNumId w:val="10"/>
  </w:num>
  <w:num w:numId="9">
    <w:abstractNumId w:val="9"/>
  </w:num>
  <w:num w:numId="10">
    <w:abstractNumId w:val="3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5ED"/>
    <w:rsid w:val="0001251E"/>
    <w:rsid w:val="00016177"/>
    <w:rsid w:val="00024722"/>
    <w:rsid w:val="0003594B"/>
    <w:rsid w:val="000440A3"/>
    <w:rsid w:val="0005703D"/>
    <w:rsid w:val="000706DE"/>
    <w:rsid w:val="00084C07"/>
    <w:rsid w:val="000913DF"/>
    <w:rsid w:val="000A453E"/>
    <w:rsid w:val="000C1B7B"/>
    <w:rsid w:val="000C5CEF"/>
    <w:rsid w:val="000E511A"/>
    <w:rsid w:val="000E584F"/>
    <w:rsid w:val="000F5E02"/>
    <w:rsid w:val="0013569D"/>
    <w:rsid w:val="0013724E"/>
    <w:rsid w:val="001473C2"/>
    <w:rsid w:val="00157F09"/>
    <w:rsid w:val="00163DB5"/>
    <w:rsid w:val="0018228B"/>
    <w:rsid w:val="0018775B"/>
    <w:rsid w:val="00192EBB"/>
    <w:rsid w:val="001954DC"/>
    <w:rsid w:val="001A26EE"/>
    <w:rsid w:val="001B10B1"/>
    <w:rsid w:val="001E2E43"/>
    <w:rsid w:val="00210169"/>
    <w:rsid w:val="0022132E"/>
    <w:rsid w:val="00252CB9"/>
    <w:rsid w:val="00256111"/>
    <w:rsid w:val="0025695D"/>
    <w:rsid w:val="002671E7"/>
    <w:rsid w:val="00267278"/>
    <w:rsid w:val="002A5067"/>
    <w:rsid w:val="002B1375"/>
    <w:rsid w:val="002B3D15"/>
    <w:rsid w:val="002C044E"/>
    <w:rsid w:val="002C1CF9"/>
    <w:rsid w:val="002E6E1E"/>
    <w:rsid w:val="002E7FD1"/>
    <w:rsid w:val="002F74D4"/>
    <w:rsid w:val="002F7C6D"/>
    <w:rsid w:val="00312288"/>
    <w:rsid w:val="00343C6C"/>
    <w:rsid w:val="00353A0A"/>
    <w:rsid w:val="00356495"/>
    <w:rsid w:val="00363709"/>
    <w:rsid w:val="00365591"/>
    <w:rsid w:val="0036795D"/>
    <w:rsid w:val="003A028C"/>
    <w:rsid w:val="003D6BC6"/>
    <w:rsid w:val="003E077B"/>
    <w:rsid w:val="003F281E"/>
    <w:rsid w:val="00413DBD"/>
    <w:rsid w:val="00435C67"/>
    <w:rsid w:val="0045439D"/>
    <w:rsid w:val="0045665D"/>
    <w:rsid w:val="004857FD"/>
    <w:rsid w:val="00487DF3"/>
    <w:rsid w:val="004B595A"/>
    <w:rsid w:val="004C27FC"/>
    <w:rsid w:val="004E0C7B"/>
    <w:rsid w:val="004E1872"/>
    <w:rsid w:val="004F7CC9"/>
    <w:rsid w:val="00511F23"/>
    <w:rsid w:val="005143E4"/>
    <w:rsid w:val="00524018"/>
    <w:rsid w:val="005278DC"/>
    <w:rsid w:val="005409F6"/>
    <w:rsid w:val="00550183"/>
    <w:rsid w:val="00550C41"/>
    <w:rsid w:val="00551BD4"/>
    <w:rsid w:val="00552727"/>
    <w:rsid w:val="005539D6"/>
    <w:rsid w:val="00573405"/>
    <w:rsid w:val="0057369B"/>
    <w:rsid w:val="00592515"/>
    <w:rsid w:val="005C0158"/>
    <w:rsid w:val="005E4A4F"/>
    <w:rsid w:val="0060434F"/>
    <w:rsid w:val="006160D2"/>
    <w:rsid w:val="00620030"/>
    <w:rsid w:val="00621E2B"/>
    <w:rsid w:val="00631915"/>
    <w:rsid w:val="00635FCE"/>
    <w:rsid w:val="00665CC6"/>
    <w:rsid w:val="0067017D"/>
    <w:rsid w:val="00681EA1"/>
    <w:rsid w:val="006A00D4"/>
    <w:rsid w:val="006B5D94"/>
    <w:rsid w:val="006C02FD"/>
    <w:rsid w:val="006F45C5"/>
    <w:rsid w:val="00742633"/>
    <w:rsid w:val="00742ADB"/>
    <w:rsid w:val="007858D2"/>
    <w:rsid w:val="0079101B"/>
    <w:rsid w:val="007B5F48"/>
    <w:rsid w:val="007C3910"/>
    <w:rsid w:val="008124F4"/>
    <w:rsid w:val="0082225B"/>
    <w:rsid w:val="0083350A"/>
    <w:rsid w:val="00857165"/>
    <w:rsid w:val="00863FA6"/>
    <w:rsid w:val="008758BC"/>
    <w:rsid w:val="008A458D"/>
    <w:rsid w:val="008A570F"/>
    <w:rsid w:val="008C10F6"/>
    <w:rsid w:val="008D111C"/>
    <w:rsid w:val="008F5499"/>
    <w:rsid w:val="00914814"/>
    <w:rsid w:val="00927A42"/>
    <w:rsid w:val="00954F8B"/>
    <w:rsid w:val="009764C4"/>
    <w:rsid w:val="00996BD3"/>
    <w:rsid w:val="009C6726"/>
    <w:rsid w:val="009D2B05"/>
    <w:rsid w:val="009D7E8E"/>
    <w:rsid w:val="009E35BD"/>
    <w:rsid w:val="009E40E0"/>
    <w:rsid w:val="00A30BAE"/>
    <w:rsid w:val="00A715B6"/>
    <w:rsid w:val="00AC060E"/>
    <w:rsid w:val="00AE5E9D"/>
    <w:rsid w:val="00B33B72"/>
    <w:rsid w:val="00B53F75"/>
    <w:rsid w:val="00B6303F"/>
    <w:rsid w:val="00B67A1B"/>
    <w:rsid w:val="00B715ED"/>
    <w:rsid w:val="00B83300"/>
    <w:rsid w:val="00B97AAA"/>
    <w:rsid w:val="00BA25FC"/>
    <w:rsid w:val="00BB2475"/>
    <w:rsid w:val="00BB4FD3"/>
    <w:rsid w:val="00BB5FB0"/>
    <w:rsid w:val="00BD0464"/>
    <w:rsid w:val="00BE2477"/>
    <w:rsid w:val="00BE75B4"/>
    <w:rsid w:val="00C02A3C"/>
    <w:rsid w:val="00C045A4"/>
    <w:rsid w:val="00C229DA"/>
    <w:rsid w:val="00C27925"/>
    <w:rsid w:val="00CA62AA"/>
    <w:rsid w:val="00CB283D"/>
    <w:rsid w:val="00D25934"/>
    <w:rsid w:val="00D42174"/>
    <w:rsid w:val="00D7148A"/>
    <w:rsid w:val="00D761AC"/>
    <w:rsid w:val="00D76812"/>
    <w:rsid w:val="00D81375"/>
    <w:rsid w:val="00D830CC"/>
    <w:rsid w:val="00DC5234"/>
    <w:rsid w:val="00DD013D"/>
    <w:rsid w:val="00DD6385"/>
    <w:rsid w:val="00E21AAC"/>
    <w:rsid w:val="00E3196E"/>
    <w:rsid w:val="00EB33BB"/>
    <w:rsid w:val="00EC4398"/>
    <w:rsid w:val="00ED7BE6"/>
    <w:rsid w:val="00EE06B8"/>
    <w:rsid w:val="00EE0918"/>
    <w:rsid w:val="00F15195"/>
    <w:rsid w:val="00F47E17"/>
    <w:rsid w:val="00FB4ECE"/>
    <w:rsid w:val="00FB56B6"/>
    <w:rsid w:val="00FC0435"/>
    <w:rsid w:val="00FC07E2"/>
    <w:rsid w:val="00FD29C7"/>
    <w:rsid w:val="00FF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708ED4-C16E-4CA6-BCD4-6D55052FC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727"/>
  </w:style>
  <w:style w:type="paragraph" w:styleId="Heading1">
    <w:name w:val="heading 1"/>
    <w:basedOn w:val="Normal"/>
    <w:next w:val="Normal"/>
    <w:link w:val="Heading1Char"/>
    <w:uiPriority w:val="9"/>
    <w:qFormat/>
    <w:rsid w:val="00552727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727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727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72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72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72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72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72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72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15E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13724E"/>
  </w:style>
  <w:style w:type="character" w:customStyle="1" w:styleId="Heading1Char">
    <w:name w:val="Heading 1 Char"/>
    <w:basedOn w:val="DefaultParagraphFont"/>
    <w:link w:val="Heading1"/>
    <w:uiPriority w:val="9"/>
    <w:rsid w:val="0055272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72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72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727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727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72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72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72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72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52727"/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52727"/>
    <w:pPr>
      <w:spacing w:after="0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5272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72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72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552727"/>
    <w:rPr>
      <w:b/>
      <w:bCs/>
    </w:rPr>
  </w:style>
  <w:style w:type="character" w:styleId="Emphasis">
    <w:name w:val="Emphasis"/>
    <w:basedOn w:val="DefaultParagraphFont"/>
    <w:uiPriority w:val="20"/>
    <w:qFormat/>
    <w:rsid w:val="00552727"/>
    <w:rPr>
      <w:i/>
      <w:iCs/>
    </w:rPr>
  </w:style>
  <w:style w:type="paragraph" w:styleId="NoSpacing">
    <w:name w:val="No Spacing"/>
    <w:uiPriority w:val="1"/>
    <w:qFormat/>
    <w:rsid w:val="00552727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552727"/>
    <w:pPr>
      <w:spacing w:before="160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552727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727"/>
    <w:pPr>
      <w:spacing w:before="280" w:after="280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727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5272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5272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52727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52727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552727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527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User1</cp:lastModifiedBy>
  <cp:revision>18</cp:revision>
  <cp:lastPrinted>2020-11-28T15:32:00Z</cp:lastPrinted>
  <dcterms:created xsi:type="dcterms:W3CDTF">2022-03-16T12:17:00Z</dcterms:created>
  <dcterms:modified xsi:type="dcterms:W3CDTF">2022-03-17T11:57:00Z</dcterms:modified>
</cp:coreProperties>
</file>