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/>
      </w:pPr>
      <w:r>
        <w:rPr>
          <w:rFonts w:cs="Arial" w:ascii="Arial" w:hAnsi="Arial"/>
          <w:b/>
          <w:sz w:val="24"/>
          <w:szCs w:val="24"/>
        </w:rPr>
        <w:t>SOUTH PICKENHAM PARISH COUNCIL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Arial" w:ascii="Arial" w:hAnsi="Arial"/>
          <w:sz w:val="24"/>
          <w:szCs w:val="24"/>
        </w:rPr>
        <w:t>Wednesday 5 June 2024 in the Home Farm Hospitality Suite*</w:t>
      </w:r>
    </w:p>
    <w:p>
      <w:pPr>
        <w:pStyle w:val="Normal"/>
        <w:spacing w:before="0" w:after="0"/>
        <w:jc w:val="center"/>
        <w:rPr/>
      </w:pPr>
      <w:r>
        <w:rPr>
          <w:rFonts w:cs="Arial" w:ascii="Arial" w:hAnsi="Arial"/>
          <w:sz w:val="24"/>
          <w:szCs w:val="24"/>
        </w:rPr>
        <w:t>(Entrance through side door)</w:t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Arial" w:ascii="Arial" w:hAnsi="Arial"/>
          <w:sz w:val="24"/>
          <w:szCs w:val="24"/>
        </w:rPr>
        <w:t>Members of the public are welcome to attend the meeting</w:t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sz w:val="24"/>
          <w:szCs w:val="24"/>
          <w:u w:val="single"/>
        </w:rPr>
        <w:t>AGENDA</w:t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  <w:u w:val="single"/>
        </w:rPr>
      </w:pPr>
      <w:r>
        <w:rPr>
          <w:rFonts w:cs="Arial" w:ascii="Arial" w:hAnsi="Arial"/>
          <w:b/>
          <w:sz w:val="24"/>
          <w:szCs w:val="24"/>
          <w:u w:val="single"/>
        </w:rPr>
      </w:r>
    </w:p>
    <w:p>
      <w:pPr>
        <w:pStyle w:val="ListParagraph"/>
        <w:numPr>
          <w:ilvl w:val="0"/>
          <w:numId w:val="1"/>
        </w:numPr>
        <w:spacing w:lineRule="auto" w:line="360" w:before="120" w:after="120"/>
        <w:ind w:left="360" w:right="1247" w:hanging="360"/>
        <w:contextualSpacing/>
        <w:jc w:val="both"/>
        <w:rPr/>
      </w:pPr>
      <w:r>
        <w:rPr>
          <w:rFonts w:cs="Arial" w:ascii="Arial" w:hAnsi="Arial"/>
          <w:b/>
          <w:bCs/>
          <w:sz w:val="24"/>
          <w:szCs w:val="24"/>
        </w:rPr>
        <w:t>Open Meeting</w:t>
      </w:r>
    </w:p>
    <w:p>
      <w:pPr>
        <w:pStyle w:val="ListParagraph"/>
        <w:numPr>
          <w:ilvl w:val="0"/>
          <w:numId w:val="1"/>
        </w:numPr>
        <w:rPr>
          <w:b/>
          <w:b/>
          <w:bCs/>
        </w:rPr>
      </w:pPr>
      <w:r>
        <w:rPr>
          <w:rFonts w:cs="Arial" w:ascii="Arial" w:hAnsi="Arial"/>
          <w:b/>
          <w:bCs/>
          <w:sz w:val="24"/>
          <w:szCs w:val="24"/>
        </w:rPr>
        <w:t>Apologies for Absence</w:t>
      </w:r>
    </w:p>
    <w:p>
      <w:pPr>
        <w:pStyle w:val="ListParagraph"/>
        <w:numPr>
          <w:ilvl w:val="0"/>
          <w:numId w:val="0"/>
        </w:numPr>
        <w:ind w:left="1080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360" w:right="1247" w:hanging="360"/>
        <w:contextualSpacing/>
        <w:jc w:val="both"/>
        <w:rPr/>
      </w:pPr>
      <w:r>
        <w:rPr>
          <w:rFonts w:cs="Arial" w:ascii="Arial" w:hAnsi="Arial"/>
          <w:b/>
          <w:bCs/>
          <w:sz w:val="24"/>
          <w:szCs w:val="24"/>
        </w:rPr>
        <w:t xml:space="preserve">Minutes of the last meeting </w:t>
      </w:r>
      <w:r>
        <w:rPr>
          <w:rFonts w:cs="Arial" w:ascii="Arial" w:hAnsi="Arial"/>
          <w:sz w:val="24"/>
          <w:szCs w:val="24"/>
        </w:rPr>
        <w:t>(held on 20</w:t>
      </w:r>
      <w:r>
        <w:rPr>
          <w:rFonts w:cs="Arial" w:ascii="Arial" w:hAnsi="Arial"/>
          <w:sz w:val="24"/>
          <w:szCs w:val="24"/>
          <w:vertAlign w:val="superscript"/>
        </w:rPr>
        <w:t>th</w:t>
      </w:r>
      <w:r>
        <w:rPr>
          <w:rFonts w:cs="Arial" w:ascii="Arial" w:hAnsi="Arial"/>
          <w:sz w:val="24"/>
          <w:szCs w:val="24"/>
        </w:rPr>
        <w:t xml:space="preserve"> March 2024)</w:t>
      </w:r>
    </w:p>
    <w:p>
      <w:pPr>
        <w:pStyle w:val="ListParagraph"/>
        <w:numPr>
          <w:ilvl w:val="0"/>
          <w:numId w:val="1"/>
        </w:numPr>
        <w:spacing w:lineRule="auto" w:line="360" w:before="120" w:after="120"/>
        <w:ind w:left="360" w:right="1247" w:hanging="360"/>
        <w:contextualSpacing/>
        <w:jc w:val="both"/>
        <w:rPr/>
      </w:pPr>
      <w:r>
        <w:rPr>
          <w:rFonts w:cs="Arial" w:ascii="Arial" w:hAnsi="Arial"/>
          <w:b/>
          <w:bCs/>
          <w:sz w:val="24"/>
          <w:szCs w:val="24"/>
        </w:rPr>
        <w:t>Matters Arising</w:t>
      </w:r>
      <w:r>
        <w:rPr>
          <w:rFonts w:cs="Arial" w:ascii="Arial" w:hAnsi="Arial"/>
          <w:sz w:val="24"/>
          <w:szCs w:val="24"/>
        </w:rPr>
        <w:t xml:space="preserve"> (items not already on agenda)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Arial" w:ascii="Arial" w:hAnsi="Arial"/>
          <w:b/>
          <w:bCs/>
          <w:sz w:val="24"/>
          <w:szCs w:val="24"/>
        </w:rPr>
        <w:t>Receive reports from NCC; Breckland Council</w:t>
      </w:r>
    </w:p>
    <w:p>
      <w:pPr>
        <w:pStyle w:val="ListParagraph"/>
        <w:numPr>
          <w:ilvl w:val="0"/>
          <w:numId w:val="0"/>
        </w:numPr>
        <w:ind w:left="360" w:hanging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360" w:before="120" w:after="120"/>
        <w:ind w:left="360" w:right="1247" w:hanging="36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NCC Parish Partnership Scheme 2023/24</w:t>
      </w:r>
      <w:r>
        <w:rPr>
          <w:rFonts w:cs="Arial" w:ascii="Arial" w:hAnsi="Arial"/>
          <w:sz w:val="24"/>
          <w:szCs w:val="24"/>
        </w:rPr>
        <w:t xml:space="preserve"> – Update on road markings at the </w:t>
      </w:r>
    </w:p>
    <w:p>
      <w:pPr>
        <w:pStyle w:val="ListParagraph"/>
        <w:spacing w:lineRule="auto" w:line="360" w:before="120" w:after="120"/>
        <w:ind w:left="360" w:right="1247" w:hanging="0"/>
        <w:contextualSpacing/>
        <w:jc w:val="both"/>
        <w:rPr/>
      </w:pPr>
      <w:r>
        <w:rPr>
          <w:rFonts w:cs="Arial" w:ascii="Arial" w:hAnsi="Arial"/>
          <w:sz w:val="24"/>
          <w:szCs w:val="24"/>
        </w:rPr>
        <w:t>approach to the bend to north of village</w:t>
      </w:r>
    </w:p>
    <w:p>
      <w:pPr>
        <w:pStyle w:val="ListParagraph"/>
        <w:numPr>
          <w:ilvl w:val="0"/>
          <w:numId w:val="1"/>
        </w:numPr>
        <w:spacing w:lineRule="auto" w:line="360" w:before="120" w:after="0"/>
        <w:ind w:left="357" w:right="1247" w:hanging="360"/>
        <w:contextualSpacing/>
        <w:jc w:val="both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>Zurich Town &amp; Parish Insurance – Renewal of Policy due 1.6.2024 (£210.00)</w:t>
      </w:r>
    </w:p>
    <w:p>
      <w:pPr>
        <w:pStyle w:val="Normal"/>
        <w:spacing w:lineRule="auto" w:line="360" w:before="120" w:after="0"/>
        <w:ind w:left="360" w:right="1247" w:hanging="360"/>
        <w:contextualSpacing/>
        <w:jc w:val="both"/>
        <w:rPr/>
      </w:pPr>
      <w:r>
        <w:rPr>
          <w:rFonts w:cs="Arial" w:ascii="Arial" w:hAnsi="Arial"/>
          <w:b/>
          <w:bCs/>
          <w:i w:val="false"/>
          <w:caps w:val="false"/>
          <w:smallCaps w:val="false"/>
          <w:sz w:val="24"/>
          <w:szCs w:val="24"/>
        </w:rPr>
        <w:t>8.</w:t>
      </w:r>
      <w:r>
        <w:rPr>
          <w:rFonts w:cs="Arial" w:ascii="Arial" w:hAnsi="Arial"/>
          <w:b w:val="false"/>
          <w:bCs w:val="false"/>
          <w:i w:val="false"/>
          <w:caps w:val="false"/>
          <w:smallCaps w:val="false"/>
          <w:sz w:val="24"/>
          <w:szCs w:val="24"/>
        </w:rPr>
        <w:t xml:space="preserve">   </w:t>
      </w:r>
      <w:r>
        <w:rPr>
          <w:rFonts w:cs="Arial" w:ascii="Arial" w:hAnsi="Arial"/>
          <w:b/>
          <w:bCs/>
          <w:i w:val="false"/>
          <w:caps w:val="false"/>
          <w:smallCaps w:val="false"/>
          <w:sz w:val="24"/>
          <w:szCs w:val="24"/>
        </w:rPr>
        <w:t>Village</w:t>
      </w:r>
      <w:r>
        <w:rPr>
          <w:rFonts w:cs="Arial" w:ascii="Arial" w:hAnsi="Arial"/>
          <w:b w:val="false"/>
          <w:bCs w:val="false"/>
          <w:i w:val="false"/>
          <w:caps w:val="false"/>
          <w:smallCaps w:val="false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i w:val="false"/>
          <w:caps w:val="false"/>
          <w:smallCaps w:val="false"/>
          <w:sz w:val="24"/>
          <w:szCs w:val="24"/>
        </w:rPr>
        <w:t>Litter Pick –</w:t>
      </w:r>
      <w:r>
        <w:rPr>
          <w:rFonts w:cs="Arial" w:ascii="Arial" w:hAnsi="Arial"/>
          <w:b w:val="false"/>
          <w:bCs w:val="false"/>
          <w:i w:val="false"/>
          <w:caps w:val="false"/>
          <w:smallCaps w:val="false"/>
          <w:sz w:val="24"/>
          <w:szCs w:val="24"/>
        </w:rPr>
        <w:t xml:space="preserve"> Clerk to give update on North Pickenham</w:t>
      </w:r>
    </w:p>
    <w:p>
      <w:pPr>
        <w:pStyle w:val="Normal"/>
        <w:spacing w:lineRule="auto" w:line="360" w:before="120" w:after="0"/>
        <w:ind w:left="360" w:right="1247" w:hanging="360"/>
        <w:contextualSpacing/>
        <w:jc w:val="both"/>
        <w:rPr/>
      </w:pPr>
      <w:r>
        <w:rPr>
          <w:rFonts w:cs="Arial" w:ascii="Arial" w:hAnsi="Arial"/>
          <w:b/>
          <w:bCs/>
          <w:i w:val="false"/>
          <w:caps w:val="false"/>
          <w:smallCaps w:val="false"/>
          <w:sz w:val="24"/>
          <w:szCs w:val="24"/>
        </w:rPr>
        <w:t xml:space="preserve">9.  Signpost on corner opposite South Pickenham Estate – </w:t>
      </w:r>
      <w:r>
        <w:rPr>
          <w:rFonts w:cs="Arial" w:ascii="Arial" w:hAnsi="Arial"/>
          <w:b w:val="false"/>
          <w:bCs w:val="false"/>
          <w:i w:val="false"/>
          <w:caps w:val="false"/>
          <w:smallCaps w:val="false"/>
          <w:sz w:val="24"/>
          <w:szCs w:val="24"/>
        </w:rPr>
        <w:t>Clerk to give update on previous reports for discussion</w:t>
      </w:r>
    </w:p>
    <w:p>
      <w:pPr>
        <w:pStyle w:val="Normal"/>
        <w:spacing w:lineRule="auto" w:line="360" w:before="120" w:after="0"/>
        <w:ind w:left="360" w:right="1247" w:hanging="360"/>
        <w:contextualSpacing/>
        <w:jc w:val="both"/>
        <w:rPr/>
      </w:pPr>
      <w:r>
        <w:rPr>
          <w:rFonts w:cs="Arial" w:ascii="Arial" w:hAnsi="Arial"/>
          <w:b/>
          <w:bCs/>
          <w:i w:val="false"/>
          <w:caps w:val="false"/>
          <w:smallCaps w:val="false"/>
          <w:sz w:val="24"/>
          <w:szCs w:val="24"/>
        </w:rPr>
        <w:t>10.  Approval of End of Year Accounts –</w:t>
      </w:r>
      <w:r>
        <w:rPr>
          <w:rFonts w:cs="Arial" w:ascii="Arial" w:hAnsi="Arial"/>
          <w:b w:val="false"/>
          <w:bCs w:val="false"/>
          <w:i w:val="false"/>
          <w:caps w:val="false"/>
          <w:smallCaps w:val="false"/>
          <w:sz w:val="24"/>
          <w:szCs w:val="24"/>
        </w:rPr>
        <w:t xml:space="preserve"> Clerk to present</w:t>
      </w:r>
    </w:p>
    <w:p>
      <w:pPr>
        <w:pStyle w:val="ListParagraph"/>
        <w:bidi w:val="0"/>
        <w:ind w:hanging="0"/>
        <w:rPr/>
      </w:pPr>
      <w:r>
        <w:rPr>
          <w:rFonts w:cs="Arial" w:ascii="Arial" w:hAnsi="Arial"/>
          <w:b/>
          <w:bCs/>
          <w:sz w:val="24"/>
          <w:szCs w:val="24"/>
        </w:rPr>
        <w:t>11.  Correspondence</w:t>
      </w:r>
      <w:r>
        <w:rPr>
          <w:rFonts w:cs="Arial" w:ascii="Arial" w:hAnsi="Arial"/>
          <w:sz w:val="24"/>
          <w:szCs w:val="24"/>
        </w:rPr>
        <w:t xml:space="preserve"> – </w:t>
      </w:r>
      <w:r>
        <w:rPr>
          <w:rFonts w:cs="Arial" w:ascii="Arial" w:hAnsi="Arial"/>
          <w:b/>
          <w:bCs/>
          <w:sz w:val="24"/>
          <w:szCs w:val="24"/>
        </w:rPr>
        <w:t>a)</w:t>
      </w:r>
      <w:r>
        <w:rPr>
          <w:rFonts w:cs="Arial" w:ascii="Arial" w:hAnsi="Arial"/>
          <w:sz w:val="24"/>
          <w:szCs w:val="24"/>
        </w:rPr>
        <w:t xml:space="preserve"> Request for financial assistance from the Pickenhams Newsletter (£36.30) to assist with the additional cost incurred in printing the March 2024 Newsletter.  </w:t>
      </w:r>
      <w:r>
        <w:rPr>
          <w:rFonts w:cs="Arial" w:ascii="Arial" w:hAnsi="Arial"/>
          <w:b/>
          <w:bCs/>
          <w:sz w:val="24"/>
          <w:szCs w:val="24"/>
        </w:rPr>
        <w:t>b)</w:t>
      </w:r>
      <w:r>
        <w:rPr>
          <w:rFonts w:cs="Arial" w:ascii="Arial" w:hAnsi="Arial"/>
          <w:sz w:val="24"/>
          <w:szCs w:val="24"/>
        </w:rPr>
        <w:t xml:space="preserve"> Request from Cozens for £54.00</w:t>
      </w:r>
    </w:p>
    <w:p>
      <w:pPr>
        <w:pStyle w:val="ListParagraph"/>
        <w:numPr>
          <w:ilvl w:val="0"/>
          <w:numId w:val="0"/>
        </w:numPr>
        <w:ind w:left="1080" w:hanging="0"/>
        <w:rPr>
          <w:rFonts w:ascii="Arial;Helvetica Neue;Helvetica;sans-serif" w:hAnsi="Arial;Helvetica Neue;Helvetica;sans-serif" w:cs="Arial"/>
          <w:b w:val="false"/>
          <w:b w:val="false"/>
          <w:bCs w:val="false"/>
          <w:i w:val="false"/>
          <w:i w:val="false"/>
          <w:caps w:val="false"/>
          <w:smallCaps w:val="false"/>
          <w:color w:val="202020"/>
          <w:spacing w:val="0"/>
          <w:sz w:val="22"/>
          <w:szCs w:val="22"/>
        </w:rPr>
      </w:pPr>
      <w:r>
        <w:rPr>
          <w:rFonts w:cs="Arial" w:ascii="Arial;Helvetica Neue;Helvetica;sans-serif" w:hAnsi="Arial;Helvetica Neue;Helvetica;sans-serif"/>
          <w:b w:val="false"/>
          <w:bCs w:val="false"/>
          <w:i w:val="false"/>
          <w:caps w:val="false"/>
          <w:smallCaps w:val="false"/>
          <w:color w:val="202020"/>
          <w:spacing w:val="0"/>
          <w:sz w:val="22"/>
          <w:szCs w:val="22"/>
        </w:rPr>
      </w:r>
    </w:p>
    <w:p>
      <w:pPr>
        <w:pStyle w:val="ListParagraph"/>
        <w:numPr>
          <w:ilvl w:val="0"/>
          <w:numId w:val="0"/>
        </w:numPr>
        <w:ind w:hanging="0"/>
        <w:rPr/>
      </w:pPr>
      <w:r>
        <w:rPr>
          <w:rFonts w:cs="Arial" w:ascii="Arial" w:hAnsi="Arial"/>
          <w:b/>
          <w:bCs/>
          <w:sz w:val="24"/>
          <w:szCs w:val="24"/>
        </w:rPr>
        <w:t>12.  Approval of Accounts/Cheques issued</w:t>
      </w:r>
      <w:r>
        <w:rPr>
          <w:rFonts w:cs="Arial" w:ascii="Arial" w:hAnsi="Arial"/>
          <w:sz w:val="24"/>
          <w:szCs w:val="24"/>
        </w:rPr>
        <w:t xml:space="preserve"> – </w:t>
      </w:r>
      <w:r>
        <w:rPr>
          <w:rFonts w:cs="Arial" w:ascii="Arial" w:hAnsi="Arial"/>
          <w:b/>
          <w:bCs/>
          <w:sz w:val="24"/>
          <w:szCs w:val="24"/>
        </w:rPr>
        <w:t>a)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Clerk’s wages</w:t>
      </w:r>
      <w:r>
        <w:rPr>
          <w:rFonts w:cs="Arial" w:ascii="Arial" w:hAnsi="Arial"/>
          <w:sz w:val="24"/>
          <w:szCs w:val="24"/>
        </w:rPr>
        <w:t xml:space="preserve"> @ 5 hrs per mth (March/April/May 2024) = £180.00 + Work from Home Allowance (£10.00) = £190.00 (NB minus £40.00 for ICO as £35.00 paid by Direct Debit to ICO) = £150.00). </w:t>
      </w:r>
      <w:r>
        <w:rPr>
          <w:rFonts w:cs="Arial" w:ascii="Arial" w:hAnsi="Arial"/>
          <w:b/>
          <w:bCs/>
          <w:sz w:val="24"/>
          <w:szCs w:val="24"/>
        </w:rPr>
        <w:t>b)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Street Lighting</w:t>
      </w:r>
      <w:r>
        <w:rPr>
          <w:rFonts w:cs="Arial" w:ascii="Arial" w:hAnsi="Arial"/>
          <w:sz w:val="24"/>
          <w:szCs w:val="24"/>
        </w:rPr>
        <w:t xml:space="preserve"> – DD on 18 April to npower = £26.29; </w:t>
      </w:r>
      <w:r>
        <w:rPr>
          <w:rFonts w:cs="Arial" w:ascii="Arial" w:hAnsi="Arial"/>
          <w:b/>
          <w:bCs/>
          <w:sz w:val="24"/>
          <w:szCs w:val="24"/>
        </w:rPr>
        <w:t>c) Zurich Town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&amp; Parish Insurance</w:t>
      </w:r>
      <w:r>
        <w:rPr>
          <w:rFonts w:cs="Arial" w:ascii="Arial" w:hAnsi="Arial"/>
          <w:sz w:val="24"/>
          <w:szCs w:val="24"/>
        </w:rPr>
        <w:t xml:space="preserve"> = £216.73.  </w:t>
      </w:r>
      <w:r>
        <w:rPr>
          <w:rFonts w:cs="Arial" w:ascii="Arial" w:hAnsi="Arial"/>
          <w:b/>
          <w:bCs/>
          <w:sz w:val="24"/>
          <w:szCs w:val="24"/>
        </w:rPr>
        <w:t>d) Internal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Auditor</w:t>
      </w:r>
      <w:r>
        <w:rPr>
          <w:rFonts w:cs="Arial" w:ascii="Arial" w:hAnsi="Arial"/>
          <w:sz w:val="24"/>
          <w:szCs w:val="24"/>
        </w:rPr>
        <w:t xml:space="preserve"> = £40.00; </w:t>
      </w:r>
      <w:r>
        <w:rPr>
          <w:rFonts w:cs="Arial" w:ascii="Arial" w:hAnsi="Arial"/>
          <w:b/>
          <w:bCs/>
          <w:sz w:val="24"/>
          <w:szCs w:val="24"/>
        </w:rPr>
        <w:t>e) Request for donation from Pickenhams Newsletter</w:t>
      </w:r>
      <w:r>
        <w:rPr>
          <w:rFonts w:cs="Arial" w:ascii="Arial" w:hAnsi="Arial"/>
          <w:sz w:val="24"/>
          <w:szCs w:val="24"/>
        </w:rPr>
        <w:t xml:space="preserve"> - £36.30.  Accounts for South Pickenham – Bank balance as at 30 April </w:t>
      </w:r>
      <w:bookmarkStart w:id="0" w:name="_GoBack"/>
      <w:bookmarkEnd w:id="0"/>
      <w:r>
        <w:rPr>
          <w:rFonts w:cs="Arial" w:ascii="Arial" w:hAnsi="Arial"/>
          <w:sz w:val="24"/>
          <w:szCs w:val="24"/>
        </w:rPr>
        <w:t xml:space="preserve">2024 = £1,005.75; </w:t>
      </w:r>
      <w:r>
        <w:rPr>
          <w:rFonts w:cs="Arial" w:ascii="Arial" w:hAnsi="Arial"/>
          <w:b/>
          <w:bCs/>
          <w:sz w:val="24"/>
          <w:szCs w:val="24"/>
        </w:rPr>
        <w:t>f) Cozens</w:t>
      </w:r>
      <w:r>
        <w:rPr>
          <w:rFonts w:cs="Arial" w:ascii="Arial" w:hAnsi="Arial"/>
          <w:sz w:val="24"/>
          <w:szCs w:val="24"/>
        </w:rPr>
        <w:t xml:space="preserve"> - £54.00.</w:t>
      </w:r>
    </w:p>
    <w:p>
      <w:pPr>
        <w:pStyle w:val="ListParagraph"/>
        <w:ind w:left="360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</w:t>
      </w:r>
    </w:p>
    <w:p>
      <w:pPr>
        <w:pStyle w:val="ListParagraph"/>
        <w:numPr>
          <w:ilvl w:val="0"/>
          <w:numId w:val="0"/>
        </w:numPr>
        <w:spacing w:before="0" w:after="0"/>
        <w:ind w:right="794" w:hanging="0"/>
        <w:contextualSpacing/>
        <w:jc w:val="both"/>
        <w:rPr/>
      </w:pPr>
      <w:r>
        <w:rPr>
          <w:rFonts w:cs="Arial" w:ascii="Arial" w:hAnsi="Arial"/>
          <w:b/>
          <w:bCs/>
          <w:sz w:val="24"/>
          <w:szCs w:val="24"/>
        </w:rPr>
        <w:t xml:space="preserve">13.  Planning Applications – </w:t>
      </w:r>
      <w:r>
        <w:rPr>
          <w:rFonts w:cs="Arial" w:ascii="Arial;sans-serif" w:hAnsi="Arial;sans-serif"/>
          <w:b w:val="false"/>
          <w:bCs w:val="false"/>
          <w:i w:val="false"/>
          <w:caps w:val="false"/>
          <w:smallCaps w:val="false"/>
          <w:color w:val="222222"/>
          <w:spacing w:val="0"/>
          <w:sz w:val="24"/>
          <w:szCs w:val="24"/>
        </w:rPr>
        <w:t>No updates received</w:t>
      </w:r>
    </w:p>
    <w:p>
      <w:pPr>
        <w:pStyle w:val="ListParagraph"/>
        <w:numPr>
          <w:ilvl w:val="0"/>
          <w:numId w:val="0"/>
        </w:numPr>
        <w:spacing w:before="0" w:after="0"/>
        <w:ind w:left="360" w:right="794" w:hanging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spacing w:before="0" w:after="0"/>
        <w:ind w:right="794" w:hanging="0"/>
        <w:contextualSpacing/>
        <w:jc w:val="both"/>
        <w:rPr/>
      </w:pPr>
      <w:r>
        <w:rPr>
          <w:rFonts w:cs="Arial" w:ascii="Arial" w:hAnsi="Arial"/>
          <w:b/>
          <w:bCs/>
          <w:sz w:val="24"/>
          <w:szCs w:val="24"/>
        </w:rPr>
        <w:t>14.  Public Discussion Time</w:t>
      </w:r>
    </w:p>
    <w:p>
      <w:pPr>
        <w:pStyle w:val="ListParagraph"/>
        <w:spacing w:before="0" w:after="0"/>
        <w:ind w:left="360" w:right="794" w:hanging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spacing w:lineRule="auto" w:line="360" w:before="120" w:after="120"/>
        <w:ind w:right="284" w:hanging="0"/>
        <w:contextualSpacing/>
        <w:jc w:val="both"/>
        <w:rPr/>
      </w:pPr>
      <w:r>
        <w:rPr>
          <w:rFonts w:cs="Arial" w:ascii="Arial" w:hAnsi="Arial"/>
          <w:b/>
          <w:bCs/>
          <w:sz w:val="24"/>
          <w:szCs w:val="24"/>
        </w:rPr>
        <w:t>15.  Matters for next Meeting</w:t>
      </w:r>
    </w:p>
    <w:p>
      <w:pPr>
        <w:pStyle w:val="ListParagraph"/>
        <w:numPr>
          <w:ilvl w:val="0"/>
          <w:numId w:val="0"/>
        </w:numPr>
        <w:spacing w:lineRule="auto" w:line="360" w:before="120" w:after="120"/>
        <w:ind w:right="284" w:hanging="0"/>
        <w:contextualSpacing/>
        <w:jc w:val="both"/>
        <w:rPr/>
      </w:pPr>
      <w:r>
        <w:rPr>
          <w:rFonts w:cs="Arial" w:ascii="Arial" w:hAnsi="Arial"/>
          <w:b/>
          <w:bCs/>
          <w:sz w:val="24"/>
          <w:szCs w:val="24"/>
        </w:rPr>
        <w:t>16.  Date and time of next Meeting</w:t>
      </w:r>
      <w:r>
        <w:rPr>
          <w:rFonts w:cs="Arial" w:ascii="Arial" w:hAnsi="Arial"/>
          <w:sz w:val="28"/>
          <w:szCs w:val="28"/>
        </w:rPr>
        <w:t xml:space="preserve">          </w:t>
      </w:r>
      <w:r>
        <w:rPr>
          <w:rFonts w:cs="Arial" w:ascii="Arial" w:hAnsi="Arial"/>
          <w:sz w:val="16"/>
          <w:szCs w:val="16"/>
        </w:rPr>
        <w:t xml:space="preserve"> </w:t>
      </w:r>
    </w:p>
    <w:sectPr>
      <w:type w:val="nextPage"/>
      <w:pgSz w:w="11906" w:h="16838"/>
      <w:pgMar w:left="992" w:right="851" w:header="0" w:top="567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Segoe U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altName w:val="Helvetica Neue"/>
    <w:charset w:val="00"/>
    <w:family w:val="roman"/>
    <w:pitch w:val="variable"/>
  </w:font>
  <w:font w:name="Arial">
    <w:altName w:val="sans-serif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sz w:val="24"/>
        <w:b/>
        <w:szCs w:val="28"/>
        <w:rFonts w:ascii="Arial" w:hAnsi="Arial"/>
      </w:r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en-GB" w:eastAsia="en-GB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52727"/>
    <w:pPr>
      <w:widowControl/>
      <w:bidi w:val="0"/>
      <w:spacing w:before="0" w:after="8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en-GB" w:eastAsia="en-GB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2727"/>
    <w:pPr>
      <w:keepNext w:val="true"/>
      <w:keepLines/>
      <w:spacing w:before="400" w:after="40"/>
      <w:outlineLvl w:val="0"/>
    </w:pPr>
    <w:rPr>
      <w:rFonts w:ascii="Cambria" w:hAnsi="Cambria" w:eastAsia="" w:cs="" w:asciiTheme="majorHAnsi" w:cstheme="majorBidi" w:eastAsiaTheme="majorEastAsia" w:hAnsiTheme="majorHAns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2727"/>
    <w:pPr>
      <w:keepNext w:val="true"/>
      <w:keepLines/>
      <w:spacing w:before="120" w:after="0"/>
      <w:outlineLvl w:val="1"/>
    </w:pPr>
    <w:rPr>
      <w:rFonts w:ascii="Cambria" w:hAnsi="Cambria" w:eastAsia="" w:cs="" w:asciiTheme="majorHAnsi" w:cstheme="majorBidi" w:eastAsiaTheme="majorEastAsia" w:hAnsiTheme="majorHAns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2727"/>
    <w:pPr>
      <w:keepNext w:val="true"/>
      <w:keepLines/>
      <w:spacing w:before="120" w:after="0"/>
      <w:outlineLvl w:val="2"/>
    </w:pPr>
    <w:rPr>
      <w:rFonts w:ascii="Cambria" w:hAnsi="Cambria" w:eastAsia="" w:cs="" w:asciiTheme="majorHAnsi" w:cstheme="majorBidi" w:eastAsiaTheme="majorEastAsia" w:hAnsiTheme="majorHAns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2727"/>
    <w:pPr>
      <w:keepNext w:val="true"/>
      <w:keepLines/>
      <w:spacing w:before="120" w:after="0"/>
      <w:outlineLvl w:val="3"/>
    </w:pPr>
    <w:rPr>
      <w:rFonts w:ascii="Cambria" w:hAnsi="Cambria" w:eastAsia="" w:cs="" w:asciiTheme="majorHAnsi" w:cstheme="majorBidi" w:eastAsiaTheme="majorEastAsia" w:hAnsiTheme="majorHAns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2727"/>
    <w:pPr>
      <w:keepNext w:val="true"/>
      <w:keepLines/>
      <w:spacing w:before="120" w:after="0"/>
      <w:outlineLvl w:val="4"/>
    </w:pPr>
    <w:rPr>
      <w:rFonts w:ascii="Cambria" w:hAnsi="Cambria" w:eastAsia="" w:cs="" w:asciiTheme="majorHAnsi" w:cstheme="majorBidi" w:eastAsiaTheme="majorEastAsia" w:hAnsiTheme="majorHAns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2727"/>
    <w:pPr>
      <w:keepNext w:val="true"/>
      <w:keepLines/>
      <w:spacing w:before="120" w:after="0"/>
      <w:outlineLvl w:val="5"/>
    </w:pPr>
    <w:rPr>
      <w:rFonts w:ascii="Cambria" w:hAnsi="Cambria" w:eastAsia="" w:cs="" w:asciiTheme="majorHAnsi" w:cstheme="majorBidi" w:eastAsiaTheme="majorEastAsia" w:hAnsiTheme="majorHAns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2727"/>
    <w:pPr>
      <w:keepNext w:val="true"/>
      <w:keepLines/>
      <w:spacing w:before="120" w:after="0"/>
      <w:outlineLvl w:val="6"/>
    </w:pPr>
    <w:rPr>
      <w:rFonts w:ascii="Cambria" w:hAnsi="Cambria" w:eastAsia="" w:cs="" w:asciiTheme="majorHAnsi" w:cstheme="majorBidi" w:eastAsiaTheme="majorEastAsia" w:hAnsiTheme="majorHAns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2727"/>
    <w:pPr>
      <w:keepNext w:val="true"/>
      <w:keepLines/>
      <w:spacing w:before="120" w:after="0"/>
      <w:outlineLvl w:val="7"/>
    </w:pPr>
    <w:rPr>
      <w:rFonts w:ascii="Cambria" w:hAnsi="Cambria" w:eastAsia="" w:cs="" w:asciiTheme="majorHAnsi" w:cstheme="majorBidi" w:eastAsiaTheme="majorEastAsia" w:hAnsiTheme="majorHAns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2727"/>
    <w:pPr>
      <w:keepNext w:val="true"/>
      <w:keepLines/>
      <w:spacing w:before="120" w:after="0"/>
      <w:outlineLvl w:val="8"/>
    </w:pPr>
    <w:rPr>
      <w:rFonts w:ascii="Cambria" w:hAnsi="Cambria" w:eastAsia="" w:cs="" w:asciiTheme="majorHAnsi" w:cstheme="majorBidi" w:eastAsiaTheme="majorEastAsia" w:hAnsiTheme="majorHAnsi"/>
      <w:b/>
      <w:bCs/>
      <w:i/>
      <w:iCs/>
      <w:caps/>
      <w:color w:val="7F7F7F" w:themeColor="text1" w:themeTint="8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enumber">
    <w:name w:val="line number"/>
    <w:basedOn w:val="DefaultParagraphFont"/>
    <w:uiPriority w:val="99"/>
    <w:semiHidden/>
    <w:unhideWhenUsed/>
    <w:qFormat/>
    <w:rsid w:val="0013724e"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552727"/>
    <w:rPr>
      <w:rFonts w:ascii="Cambria" w:hAnsi="Cambria" w:eastAsia="" w:cs="" w:asciiTheme="majorHAnsi" w:cstheme="majorBidi" w:eastAsiaTheme="majorEastAsia" w:hAnsiTheme="majorHAnsi"/>
      <w:caps/>
      <w:sz w:val="36"/>
      <w:szCs w:val="36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552727"/>
    <w:rPr>
      <w:rFonts w:ascii="Cambria" w:hAnsi="Cambria" w:eastAsia="" w:cs="" w:asciiTheme="majorHAnsi" w:cstheme="majorBidi" w:eastAsiaTheme="majorEastAsia" w:hAnsiTheme="majorHAnsi"/>
      <w:caps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552727"/>
    <w:rPr>
      <w:rFonts w:ascii="Cambria" w:hAnsi="Cambria" w:eastAsia="" w:cs="" w:asciiTheme="majorHAnsi" w:cstheme="majorBidi" w:eastAsiaTheme="majorEastAsia" w:hAnsiTheme="majorHAnsi"/>
      <w:smallCaps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552727"/>
    <w:rPr>
      <w:rFonts w:ascii="Cambria" w:hAnsi="Cambria" w:eastAsia="" w:cs="" w:asciiTheme="majorHAnsi" w:cstheme="majorBidi" w:eastAsiaTheme="majorEastAsia" w:hAnsiTheme="majorHAnsi"/>
      <w:caps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552727"/>
    <w:rPr>
      <w:rFonts w:ascii="Cambria" w:hAnsi="Cambria" w:eastAsia="" w:cs="" w:asciiTheme="majorHAnsi" w:cstheme="majorBidi" w:eastAsiaTheme="majorEastAsia" w:hAnsiTheme="majorHAnsi"/>
      <w:i/>
      <w:iCs/>
      <w:caps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552727"/>
    <w:rPr>
      <w:rFonts w:ascii="Cambria" w:hAnsi="Cambria" w:eastAsia="" w:cs="" w:asciiTheme="majorHAnsi" w:cstheme="majorBidi" w:eastAsiaTheme="majorEastAsia" w:hAnsiTheme="majorHAnsi"/>
      <w:b/>
      <w:bCs/>
      <w:caps/>
      <w:color w:val="262626" w:themeColor="text1" w:themeTint="d9"/>
      <w:sz w:val="20"/>
      <w:szCs w:val="20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552727"/>
    <w:rPr>
      <w:rFonts w:ascii="Cambria" w:hAnsi="Cambria" w:eastAsia="" w:cs="" w:asciiTheme="majorHAnsi" w:cstheme="majorBidi" w:eastAsiaTheme="majorEastAsia" w:hAnsiTheme="majorHAnsi"/>
      <w:b/>
      <w:bCs/>
      <w:i/>
      <w:iCs/>
      <w:caps/>
      <w:color w:val="262626" w:themeColor="text1" w:themeTint="d9"/>
      <w:sz w:val="20"/>
      <w:szCs w:val="20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552727"/>
    <w:rPr>
      <w:rFonts w:ascii="Cambria" w:hAnsi="Cambria" w:eastAsia="" w:cs="" w:asciiTheme="majorHAnsi" w:cstheme="majorBidi" w:eastAsiaTheme="majorEastAsia" w:hAnsiTheme="majorHAnsi"/>
      <w:b/>
      <w:bCs/>
      <w:caps/>
      <w:color w:val="7F7F7F" w:themeColor="text1" w:themeTint="80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552727"/>
    <w:rPr>
      <w:rFonts w:ascii="Cambria" w:hAnsi="Cambria" w:eastAsia="" w:cs="" w:asciiTheme="majorHAnsi" w:cstheme="majorBidi" w:eastAsiaTheme="majorEastAsia" w:hAnsiTheme="majorHAnsi"/>
      <w:b/>
      <w:bCs/>
      <w:i/>
      <w:iCs/>
      <w:caps/>
      <w:color w:val="7F7F7F" w:themeColor="text1" w:themeTint="80"/>
      <w:sz w:val="20"/>
      <w:szCs w:val="20"/>
    </w:rPr>
  </w:style>
  <w:style w:type="character" w:styleId="TitleChar" w:customStyle="1">
    <w:name w:val="Title Char"/>
    <w:basedOn w:val="DefaultParagraphFont"/>
    <w:link w:val="Title"/>
    <w:uiPriority w:val="10"/>
    <w:qFormat/>
    <w:rsid w:val="00552727"/>
    <w:rPr>
      <w:rFonts w:ascii="Cambria" w:hAnsi="Cambria" w:eastAsia="" w:cs="" w:asciiTheme="majorHAnsi" w:cstheme="majorBidi" w:eastAsiaTheme="majorEastAsia" w:hAnsiTheme="majorHAnsi"/>
      <w:caps/>
      <w:color w:val="404040" w:themeColor="text1" w:themeTint="bf"/>
      <w:spacing w:val="-10"/>
      <w:sz w:val="72"/>
      <w:szCs w:val="7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552727"/>
    <w:rPr>
      <w:rFonts w:ascii="Cambria" w:hAnsi="Cambria" w:eastAsia="" w:cs="" w:asciiTheme="majorHAnsi" w:cstheme="majorBidi" w:eastAsiaTheme="majorEastAsia" w:hAnsiTheme="majorHAns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552727"/>
    <w:rPr>
      <w:b/>
      <w:bCs/>
    </w:rPr>
  </w:style>
  <w:style w:type="character" w:styleId="Emphasis">
    <w:name w:val="Emphasis"/>
    <w:basedOn w:val="DefaultParagraphFont"/>
    <w:uiPriority w:val="20"/>
    <w:qFormat/>
    <w:rsid w:val="00552727"/>
    <w:rPr>
      <w:i/>
      <w:iCs/>
    </w:rPr>
  </w:style>
  <w:style w:type="character" w:styleId="QuoteChar" w:customStyle="1">
    <w:name w:val="Quote Char"/>
    <w:basedOn w:val="DefaultParagraphFont"/>
    <w:link w:val="Quote"/>
    <w:uiPriority w:val="29"/>
    <w:qFormat/>
    <w:rsid w:val="00552727"/>
    <w:rPr>
      <w:rFonts w:ascii="Cambria" w:hAnsi="Cambria" w:eastAsia="" w:cs="" w:asciiTheme="majorHAnsi" w:cstheme="majorBidi" w:eastAsiaTheme="majorEastAsia" w:hAnsiTheme="majorHAnsi"/>
      <w:sz w:val="25"/>
      <w:szCs w:val="25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552727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55272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5272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52727"/>
    <w:rPr>
      <w:smallCaps/>
      <w:color w:val="404040" w:themeColor="text1" w:themeTint="bf"/>
      <w:u w:val="single" w:color="7F7F7F"/>
    </w:rPr>
  </w:style>
  <w:style w:type="character" w:styleId="IntenseReference">
    <w:name w:val="Intense Reference"/>
    <w:basedOn w:val="DefaultParagraphFont"/>
    <w:uiPriority w:val="32"/>
    <w:qFormat/>
    <w:rsid w:val="00552727"/>
    <w:rPr>
      <w:b/>
      <w:bCs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552727"/>
    <w:rPr>
      <w:b/>
      <w:bCs/>
      <w:smallCaps/>
      <w:spacing w:val="7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c61968"/>
    <w:rPr>
      <w:rFonts w:ascii="Segoe UI" w:hAnsi="Segoe UI" w:cs="Segoe UI"/>
      <w:sz w:val="18"/>
      <w:szCs w:val="18"/>
    </w:rPr>
  </w:style>
  <w:style w:type="character" w:styleId="ListLabel1">
    <w:name w:val="ListLabel 1"/>
    <w:qFormat/>
    <w:rPr>
      <w:rFonts w:eastAsia="" w:cs="Arial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eastAsia="" w:cs="Arial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ascii="Arial" w:hAnsi="Arial"/>
      <w:sz w:val="16"/>
      <w:szCs w:val="28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sz w:val="24"/>
    </w:rPr>
  </w:style>
  <w:style w:type="character" w:styleId="ListLabel17">
    <w:name w:val="ListLabel 17"/>
    <w:qFormat/>
    <w:rPr>
      <w:rFonts w:ascii="Arial" w:hAnsi="Arial"/>
      <w:b/>
      <w:sz w:val="24"/>
      <w:szCs w:val="28"/>
    </w:rPr>
  </w:style>
  <w:style w:type="character" w:styleId="ListLabel18">
    <w:name w:val="ListLabel 18"/>
    <w:qFormat/>
    <w:rPr>
      <w:rFonts w:ascii="Arial" w:hAnsi="Arial"/>
      <w:b/>
      <w:sz w:val="24"/>
      <w:szCs w:val="28"/>
    </w:rPr>
  </w:style>
  <w:style w:type="character" w:styleId="ListLabel19">
    <w:name w:val="ListLabel 19"/>
    <w:qFormat/>
    <w:rPr>
      <w:rFonts w:ascii="Arial" w:hAnsi="Arial"/>
      <w:b/>
      <w:sz w:val="24"/>
      <w:szCs w:val="28"/>
    </w:rPr>
  </w:style>
  <w:style w:type="character" w:styleId="ListLabel20">
    <w:name w:val="ListLabel 20"/>
    <w:qFormat/>
    <w:rPr>
      <w:rFonts w:ascii="Arial" w:hAnsi="Arial"/>
      <w:b/>
      <w:sz w:val="24"/>
      <w:szCs w:val="28"/>
    </w:rPr>
  </w:style>
  <w:style w:type="character" w:styleId="ListLabel21">
    <w:name w:val="ListLabel 21"/>
    <w:qFormat/>
    <w:rPr>
      <w:rFonts w:ascii="Arial" w:hAnsi="Arial"/>
      <w:b/>
      <w:sz w:val="24"/>
      <w:szCs w:val="28"/>
    </w:rPr>
  </w:style>
  <w:style w:type="character" w:styleId="ListLabel22">
    <w:name w:val="ListLabel 22"/>
    <w:qFormat/>
    <w:rPr>
      <w:rFonts w:ascii="Arial" w:hAnsi="Arial"/>
      <w:b/>
      <w:sz w:val="24"/>
      <w:szCs w:val="28"/>
    </w:rPr>
  </w:style>
  <w:style w:type="character" w:styleId="ListLabel23">
    <w:name w:val="ListLabel 23"/>
    <w:qFormat/>
    <w:rPr>
      <w:rFonts w:ascii="Arial" w:hAnsi="Arial"/>
      <w:b/>
      <w:sz w:val="24"/>
      <w:szCs w:val="28"/>
    </w:rPr>
  </w:style>
  <w:style w:type="character" w:styleId="ListLabel24">
    <w:name w:val="ListLabel 24"/>
    <w:qFormat/>
    <w:rPr>
      <w:rFonts w:ascii="Arial" w:hAnsi="Arial"/>
      <w:b/>
      <w:sz w:val="24"/>
      <w:szCs w:val="2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b715ed"/>
    <w:pPr>
      <w:spacing w:before="0" w:after="80"/>
      <w:ind w:left="720" w:hanging="0"/>
      <w:contextualSpacing/>
    </w:pPr>
    <w:rPr/>
  </w:style>
  <w:style w:type="paragraph" w:styleId="Caption1">
    <w:name w:val="caption"/>
    <w:basedOn w:val="Normal"/>
    <w:next w:val="Normal"/>
    <w:uiPriority w:val="35"/>
    <w:semiHidden/>
    <w:unhideWhenUsed/>
    <w:qFormat/>
    <w:rsid w:val="00552727"/>
    <w:pPr/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552727"/>
    <w:pPr>
      <w:spacing w:before="0" w:after="0"/>
      <w:contextualSpacing/>
    </w:pPr>
    <w:rPr>
      <w:rFonts w:ascii="Cambria" w:hAnsi="Cambria" w:eastAsia="" w:cs="" w:asciiTheme="majorHAnsi" w:cstheme="majorBidi" w:eastAsiaTheme="majorEastAsia" w:hAnsiTheme="majorHAns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2727"/>
    <w:pPr/>
    <w:rPr>
      <w:rFonts w:ascii="Cambria" w:hAnsi="Cambria" w:eastAsia="" w:cs="" w:asciiTheme="majorHAnsi" w:cstheme="majorBidi" w:eastAsiaTheme="majorEastAsia" w:hAnsiTheme="majorHAnsi"/>
      <w:smallCaps/>
      <w:color w:val="595959" w:themeColor="text1" w:themeTint="a6"/>
      <w:sz w:val="28"/>
      <w:szCs w:val="28"/>
    </w:rPr>
  </w:style>
  <w:style w:type="paragraph" w:styleId="NoSpacing">
    <w:name w:val="No Spacing"/>
    <w:uiPriority w:val="1"/>
    <w:qFormat/>
    <w:rsid w:val="00552727"/>
    <w:pPr>
      <w:widowControl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en-GB" w:eastAsia="en-GB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552727"/>
    <w:pPr>
      <w:spacing w:before="160" w:after="80"/>
      <w:ind w:left="720" w:right="720" w:hanging="0"/>
    </w:pPr>
    <w:rPr>
      <w:rFonts w:ascii="Cambria" w:hAnsi="Cambria" w:eastAsia="" w:cs="" w:asciiTheme="majorHAnsi" w:cstheme="majorBidi" w:eastAsiaTheme="majorEastAsia" w:hAnsiTheme="majorHAns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2727"/>
    <w:pPr>
      <w:spacing w:before="280" w:after="280"/>
      <w:ind w:left="1080" w:right="1080" w:hanging="0"/>
      <w:jc w:val="center"/>
    </w:pPr>
    <w:rPr>
      <w:color w:val="404040" w:themeColor="text1" w:themeTint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2727"/>
    <w:pPr/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61968"/>
    <w:pPr>
      <w:spacing w:before="0" w:after="0"/>
    </w:pPr>
    <w:rPr>
      <w:rFonts w:ascii="Segoe UI" w:hAnsi="Segoe UI" w:cs="Segoe UI"/>
      <w:sz w:val="18"/>
      <w:szCs w:val="18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Application>Neat_Office/6.2.8.2$Windows_x86 LibreOffice_project/</Application>
  <Pages>1</Pages>
  <Words>275</Words>
  <Characters>1386</Characters>
  <CharactersWithSpaces>1670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2023-05-21T19:43:00Z</dcterms:created>
  <dc:creator>Chris</dc:creator>
  <dc:description/>
  <dc:language>en-GB</dc:language>
  <cp:lastModifiedBy/>
  <cp:lastPrinted>2022-05-18T14:46:00Z</cp:lastPrinted>
  <dcterms:modified xsi:type="dcterms:W3CDTF">2024-05-28T20:55:14Z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